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B132D" w:rsidP="00AB132D" w:rsidRDefault="00AB132D" w14:paraId="76E5620E" w14:textId="7CFA45C1">
      <w:r>
        <w:rPr>
          <w:noProof/>
        </w:rPr>
        <w:drawing>
          <wp:anchor distT="0" distB="0" distL="114300" distR="114300" simplePos="0" relativeHeight="251658240" behindDoc="1" locked="0" layoutInCell="1" allowOverlap="1" wp14:anchorId="437E4B00" wp14:editId="71AE87E7">
            <wp:simplePos x="0" y="0"/>
            <wp:positionH relativeFrom="margin">
              <wp:align>center</wp:align>
            </wp:positionH>
            <wp:positionV relativeFrom="paragraph">
              <wp:posOffset>-647700</wp:posOffset>
            </wp:positionV>
            <wp:extent cx="2286000" cy="1371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all png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50D" w:rsidP="00AB132D" w:rsidRDefault="003C750D" w14:paraId="2852F719" w14:textId="11DE48D6"/>
    <w:p w:rsidR="003C750D" w:rsidP="00AB132D" w:rsidRDefault="003C750D" w14:paraId="179CE98D" w14:textId="77777777"/>
    <w:p w:rsidRPr="0036691D" w:rsidR="0036691D" w:rsidP="0036691D" w:rsidRDefault="0036691D" w14:paraId="7714E6B6" w14:textId="14A70295"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bookmarkStart w:name="_Toc383414066" w:id="0"/>
      <w:r w:rsidRPr="0036691D">
        <w:rPr>
          <w:rFonts w:ascii="Arial" w:hAnsi="Arial" w:eastAsia="Times New Roman" w:cs="Arial"/>
          <w:b/>
          <w:bCs/>
          <w:iCs/>
          <w:color w:val="000000"/>
          <w:sz w:val="28"/>
          <w:szCs w:val="28"/>
          <w:lang w:eastAsia="x-none"/>
        </w:rPr>
        <w:t>Community Information Letter</w:t>
      </w:r>
      <w:bookmarkEnd w:id="0"/>
      <w:r w:rsidRPr="0036691D">
        <w:rPr>
          <w:rFonts w:ascii="Arial" w:hAnsi="Arial" w:eastAsia="Times New Roman" w:cs="Arial"/>
          <w:color w:val="000000"/>
          <w:sz w:val="28"/>
          <w:szCs w:val="28"/>
        </w:rPr>
        <w:tab/>
      </w:r>
      <w:r w:rsidRPr="0036691D">
        <w:rPr>
          <w:rFonts w:ascii="Arial" w:hAnsi="Arial" w:eastAsia="Times New Roman" w:cs="Arial"/>
          <w:color w:val="000000"/>
          <w:sz w:val="24"/>
          <w:szCs w:val="24"/>
        </w:rPr>
        <w:tab/>
      </w:r>
    </w:p>
    <w:p w:rsidRPr="0036691D" w:rsidR="0036691D" w:rsidP="57EABB65" w:rsidRDefault="0036691D" w14:paraId="77E3BB24" w14:textId="77777777">
      <w:pPr>
        <w:spacing w:after="0" w:line="240" w:lineRule="auto"/>
        <w:rPr>
          <w:rFonts w:ascii="Arial" w:hAnsi="Arial" w:eastAsia="Times New Roman" w:cs="Arial"/>
          <w:color w:val="000000"/>
          <w:highlight w:val="yellow"/>
        </w:rPr>
      </w:pPr>
      <w:r w:rsidRPr="66EFF439">
        <w:rPr>
          <w:rFonts w:ascii="Arial" w:hAnsi="Arial" w:eastAsia="Times New Roman" w:cs="Arial"/>
          <w:color w:val="000000" w:themeColor="text1"/>
          <w:highlight w:val="yellow"/>
        </w:rPr>
        <w:t>[School Logo]</w:t>
      </w:r>
    </w:p>
    <w:p w:rsidRPr="0036691D" w:rsidR="0036691D" w:rsidP="57EABB65" w:rsidRDefault="0036691D" w14:paraId="768F4AFC" w14:textId="77777777">
      <w:pPr>
        <w:spacing w:after="0" w:line="240" w:lineRule="auto"/>
        <w:rPr>
          <w:rFonts w:ascii="Arial" w:hAnsi="Arial" w:eastAsia="Times New Roman" w:cs="Arial"/>
          <w:color w:val="000000"/>
          <w:highlight w:val="yellow"/>
        </w:rPr>
      </w:pPr>
      <w:r w:rsidRPr="66EFF439">
        <w:rPr>
          <w:rFonts w:ascii="Arial" w:hAnsi="Arial" w:eastAsia="Times New Roman" w:cs="Arial"/>
          <w:color w:val="000000" w:themeColor="text1"/>
          <w:highlight w:val="yellow"/>
        </w:rPr>
        <w:t>[School Address]</w:t>
      </w:r>
    </w:p>
    <w:p w:rsidRPr="0036691D" w:rsidR="0036691D" w:rsidP="0036691D" w:rsidRDefault="0036691D" w14:paraId="723CAFF0" w14:textId="77777777">
      <w:pPr>
        <w:spacing w:after="0" w:line="240" w:lineRule="auto"/>
        <w:rPr>
          <w:rFonts w:ascii="Arial" w:hAnsi="Arial" w:eastAsia="Times New Roman" w:cs="Arial"/>
          <w:color w:val="000000"/>
        </w:rPr>
      </w:pPr>
    </w:p>
    <w:p w:rsidRPr="0036691D" w:rsidR="0036691D" w:rsidP="0036691D" w:rsidRDefault="3F3A5790" w14:paraId="1D3676E9" w14:textId="6EA110C8">
      <w:pPr>
        <w:spacing w:after="0" w:line="240" w:lineRule="auto"/>
        <w:rPr>
          <w:rFonts w:ascii="Arial" w:hAnsi="Arial" w:eastAsia="Times New Roman" w:cs="Arial"/>
          <w:color w:val="000000"/>
        </w:rPr>
      </w:pPr>
      <w:r w:rsidRPr="72DE3A04">
        <w:rPr>
          <w:rFonts w:ascii="Arial" w:hAnsi="Arial" w:eastAsia="Times New Roman" w:cs="Arial"/>
          <w:color w:val="000000" w:themeColor="text1"/>
          <w:highlight w:val="yellow"/>
        </w:rPr>
        <w:t>[Date]</w:t>
      </w:r>
    </w:p>
    <w:p w:rsidRPr="0036691D" w:rsidR="0036691D" w:rsidP="0036691D" w:rsidRDefault="0036691D" w14:paraId="4D7C91B3" w14:textId="77777777">
      <w:pPr>
        <w:spacing w:after="0" w:line="240" w:lineRule="auto"/>
        <w:rPr>
          <w:rFonts w:ascii="Arial" w:hAnsi="Arial" w:eastAsia="Times New Roman" w:cs="Arial"/>
          <w:color w:val="000000"/>
        </w:rPr>
      </w:pPr>
    </w:p>
    <w:p w:rsidRPr="0036691D" w:rsidR="0036691D" w:rsidP="0036691D" w:rsidRDefault="0036691D" w14:paraId="3EEE5DB0" w14:textId="77777777">
      <w:pPr>
        <w:spacing w:after="0" w:line="240" w:lineRule="auto"/>
        <w:rPr>
          <w:rFonts w:ascii="Arial" w:hAnsi="Arial" w:eastAsia="Times New Roman" w:cs="Arial"/>
          <w:color w:val="000000"/>
        </w:rPr>
      </w:pPr>
      <w:r w:rsidRPr="0036691D">
        <w:rPr>
          <w:rFonts w:ascii="Arial" w:hAnsi="Arial" w:eastAsia="Times New Roman" w:cs="Arial"/>
          <w:color w:val="000000"/>
        </w:rPr>
        <w:t>Dear Community Member,</w:t>
      </w:r>
    </w:p>
    <w:p w:rsidRPr="0036691D" w:rsidR="0036691D" w:rsidP="0036691D" w:rsidRDefault="0036691D" w14:paraId="598D04B9" w14:textId="77777777">
      <w:pPr>
        <w:spacing w:after="0" w:line="240" w:lineRule="auto"/>
        <w:rPr>
          <w:rFonts w:ascii="Arial" w:hAnsi="Arial" w:eastAsia="Times New Roman" w:cs="Arial"/>
          <w:color w:val="000000"/>
        </w:rPr>
      </w:pPr>
    </w:p>
    <w:p w:rsidRPr="0036691D" w:rsidR="0036691D" w:rsidP="0036691D" w:rsidRDefault="0036691D" w14:paraId="11FB1A9B" w14:textId="2D3FD6F7">
      <w:pPr>
        <w:autoSpaceDE w:val="0"/>
        <w:autoSpaceDN w:val="0"/>
        <w:adjustRightInd w:val="0"/>
        <w:spacing w:after="0" w:line="240" w:lineRule="auto"/>
        <w:rPr>
          <w:rFonts w:ascii="Arial" w:hAnsi="Arial" w:eastAsia="Calibri" w:cs="Arial"/>
          <w:color w:val="000000"/>
        </w:rPr>
      </w:pPr>
      <w:r w:rsidRPr="66EFF439">
        <w:rPr>
          <w:rFonts w:ascii="Arial" w:hAnsi="Arial" w:eastAsia="Calibri" w:cs="Arial"/>
          <w:color w:val="000000" w:themeColor="text1"/>
          <w:highlight w:val="yellow"/>
        </w:rPr>
        <w:t>[Name of Your High School or organization]</w:t>
      </w:r>
      <w:r w:rsidRPr="66EFF439">
        <w:rPr>
          <w:rFonts w:ascii="Arial" w:hAnsi="Arial" w:eastAsia="Calibri" w:cs="Arial"/>
          <w:color w:val="000000" w:themeColor="text1"/>
        </w:rPr>
        <w:t xml:space="preserve"> is pleased to announce its participation in </w:t>
      </w:r>
      <w:r w:rsidRPr="66EFF439">
        <w:rPr>
          <w:rFonts w:ascii="Arial" w:hAnsi="Arial" w:eastAsia="Calibri" w:cs="Arial"/>
          <w:color w:val="000000" w:themeColor="text1"/>
          <w:highlight w:val="yellow"/>
        </w:rPr>
        <w:t>[Name of State Campaign]</w:t>
      </w:r>
      <w:r w:rsidRPr="66EFF439">
        <w:rPr>
          <w:rFonts w:ascii="Arial" w:hAnsi="Arial" w:eastAsia="Calibri" w:cs="Arial"/>
          <w:color w:val="000000" w:themeColor="text1"/>
        </w:rPr>
        <w:t xml:space="preserve">! In an effort to further expand college access across the state, the </w:t>
      </w:r>
      <w:r w:rsidRPr="66EFF439">
        <w:rPr>
          <w:rFonts w:ascii="Arial" w:hAnsi="Arial" w:eastAsia="Calibri" w:cs="Arial"/>
          <w:color w:val="000000" w:themeColor="text1"/>
          <w:highlight w:val="yellow"/>
        </w:rPr>
        <w:t>[Names of State Campaign Sponsoring Organizations]</w:t>
      </w:r>
      <w:r w:rsidRPr="66EFF439">
        <w:rPr>
          <w:rFonts w:ascii="Arial" w:hAnsi="Arial" w:eastAsia="Calibri" w:cs="Arial"/>
          <w:color w:val="000000" w:themeColor="text1"/>
        </w:rPr>
        <w:t xml:space="preserve"> are sponsoring </w:t>
      </w:r>
      <w:r w:rsidRPr="66EFF439">
        <w:rPr>
          <w:rFonts w:ascii="Arial" w:hAnsi="Arial" w:eastAsia="Calibri" w:cs="Arial"/>
          <w:color w:val="000000" w:themeColor="text1"/>
          <w:highlight w:val="yellow"/>
        </w:rPr>
        <w:t>[Name of State Campaign]</w:t>
      </w:r>
      <w:r w:rsidRPr="66EFF439">
        <w:rPr>
          <w:rFonts w:ascii="Arial" w:hAnsi="Arial" w:eastAsia="Calibri" w:cs="Arial"/>
          <w:color w:val="000000" w:themeColor="text1"/>
        </w:rPr>
        <w:t xml:space="preserve"> from </w:t>
      </w:r>
      <w:r w:rsidRPr="66EFF439">
        <w:rPr>
          <w:rFonts w:ascii="Arial" w:hAnsi="Arial" w:eastAsia="Calibri" w:cs="Arial"/>
          <w:color w:val="000000" w:themeColor="text1"/>
          <w:highlight w:val="yellow"/>
        </w:rPr>
        <w:t>[Campaign date(s)]</w:t>
      </w:r>
      <w:r w:rsidRPr="66EFF439">
        <w:rPr>
          <w:rFonts w:ascii="Arial" w:hAnsi="Arial" w:eastAsia="Calibri" w:cs="Arial"/>
          <w:color w:val="000000" w:themeColor="text1"/>
        </w:rPr>
        <w:t xml:space="preserve">. The goal of </w:t>
      </w:r>
      <w:r w:rsidRPr="66EFF439">
        <w:rPr>
          <w:rFonts w:ascii="Arial" w:hAnsi="Arial" w:eastAsia="Calibri" w:cs="Arial"/>
          <w:color w:val="000000" w:themeColor="text1"/>
          <w:highlight w:val="yellow"/>
        </w:rPr>
        <w:t>[Name of State Campaign]</w:t>
      </w:r>
      <w:r w:rsidRPr="66EFF439">
        <w:rPr>
          <w:rFonts w:ascii="Arial" w:hAnsi="Arial" w:eastAsia="Calibri" w:cs="Arial"/>
          <w:color w:val="000000" w:themeColor="text1"/>
        </w:rPr>
        <w:t xml:space="preserve"> is to provide every graduating high school senior the opportunity to apply to college </w:t>
      </w:r>
      <w:r w:rsidRPr="66EFF439">
        <w:rPr>
          <w:rFonts w:ascii="Arial" w:hAnsi="Arial" w:eastAsia="Calibri" w:cs="Arial"/>
          <w:color w:val="000000" w:themeColor="text1"/>
          <w:highlight w:val="yellow"/>
        </w:rPr>
        <w:t>[Insert additional goals, if necessary]</w:t>
      </w:r>
      <w:r w:rsidRPr="66EFF439">
        <w:rPr>
          <w:rFonts w:ascii="Arial" w:hAnsi="Arial" w:eastAsia="Calibri" w:cs="Arial"/>
          <w:color w:val="000000" w:themeColor="text1"/>
        </w:rPr>
        <w:t xml:space="preserve">. </w:t>
      </w:r>
    </w:p>
    <w:p w:rsidRPr="0036691D" w:rsidR="0036691D" w:rsidP="0036691D" w:rsidRDefault="0036691D" w14:paraId="69386746" w14:textId="77777777">
      <w:pPr>
        <w:spacing w:after="0" w:line="240" w:lineRule="auto"/>
        <w:rPr>
          <w:rFonts w:ascii="Arial" w:hAnsi="Arial" w:eastAsia="Times New Roman" w:cs="Arial"/>
          <w:color w:val="000000"/>
        </w:rPr>
      </w:pPr>
      <w:r w:rsidRPr="66EFF439">
        <w:rPr>
          <w:rFonts w:ascii="Arial" w:hAnsi="Arial" w:eastAsia="Times New Roman" w:cs="Arial"/>
          <w:color w:val="000000" w:themeColor="text1"/>
        </w:rPr>
        <w:t xml:space="preserve">This event is possible due to the collaborative efforts of the administration, faculty, and staff at </w:t>
      </w:r>
      <w:r w:rsidRPr="66EFF439">
        <w:rPr>
          <w:rFonts w:ascii="Arial" w:hAnsi="Arial" w:eastAsia="Times New Roman" w:cs="Arial"/>
          <w:color w:val="000000" w:themeColor="text1"/>
          <w:highlight w:val="yellow"/>
        </w:rPr>
        <w:t>[Name of your high school]</w:t>
      </w:r>
      <w:r w:rsidRPr="66EFF439">
        <w:rPr>
          <w:rFonts w:ascii="Arial" w:hAnsi="Arial" w:eastAsia="Times New Roman" w:cs="Arial"/>
          <w:color w:val="000000" w:themeColor="text1"/>
        </w:rPr>
        <w:t xml:space="preserve">, as well as students, their families, and volunteers across the community. </w:t>
      </w:r>
    </w:p>
    <w:p w:rsidRPr="0036691D" w:rsidR="0036691D" w:rsidP="0036691D" w:rsidRDefault="0036691D" w14:paraId="33DEE6C3" w14:textId="77777777">
      <w:pPr>
        <w:spacing w:after="0" w:line="240" w:lineRule="auto"/>
        <w:rPr>
          <w:rFonts w:ascii="Arial" w:hAnsi="Arial" w:eastAsia="Times New Roman" w:cs="Arial"/>
          <w:color w:val="000000"/>
        </w:rPr>
      </w:pPr>
    </w:p>
    <w:p w:rsidRPr="0036691D" w:rsidR="0036691D" w:rsidP="0036691D" w:rsidRDefault="0E4A1BA9" w14:paraId="094783C3" w14:textId="40B8E1AF">
      <w:pPr>
        <w:spacing w:after="0" w:line="240" w:lineRule="auto"/>
        <w:rPr>
          <w:rFonts w:ascii="Arial" w:hAnsi="Arial" w:eastAsia="Times New Roman" w:cs="Arial"/>
          <w:color w:val="000000"/>
        </w:rPr>
      </w:pPr>
      <w:r w:rsidRPr="72DE3A04">
        <w:rPr>
          <w:rFonts w:ascii="Arial" w:hAnsi="Arial" w:eastAsia="Times New Roman" w:cs="Arial"/>
          <w:color w:val="000000" w:themeColor="text1"/>
        </w:rPr>
        <w:t xml:space="preserve">The purpose of this </w:t>
      </w:r>
      <w:r w:rsidRPr="72DE3A04">
        <w:rPr>
          <w:rFonts w:ascii="Arial" w:hAnsi="Arial" w:eastAsia="Times New Roman" w:cs="Arial"/>
          <w:color w:val="000000" w:themeColor="text1"/>
          <w:highlight w:val="yellow"/>
        </w:rPr>
        <w:t>[day/week/month]</w:t>
      </w:r>
      <w:r w:rsidRPr="72DE3A04">
        <w:rPr>
          <w:rFonts w:ascii="Arial" w:hAnsi="Arial" w:eastAsia="Times New Roman" w:cs="Arial"/>
          <w:color w:val="000000" w:themeColor="text1"/>
        </w:rPr>
        <w:t xml:space="preserve"> is to </w:t>
      </w:r>
      <w:r w:rsidRPr="72DE3A04" w:rsidR="650EB8A3">
        <w:rPr>
          <w:rFonts w:ascii="Arial" w:hAnsi="Arial" w:eastAsia="Times New Roman" w:cs="Arial"/>
          <w:color w:val="000000" w:themeColor="text1"/>
        </w:rPr>
        <w:t xml:space="preserve">communicate the importance of applying to college and </w:t>
      </w:r>
      <w:r w:rsidRPr="72DE3A04" w:rsidR="3F3A5790">
        <w:rPr>
          <w:rFonts w:ascii="Arial" w:hAnsi="Arial" w:eastAsia="Times New Roman" w:cs="Arial"/>
          <w:color w:val="000000" w:themeColor="text1"/>
        </w:rPr>
        <w:t xml:space="preserve">to </w:t>
      </w:r>
      <w:r w:rsidRPr="72DE3A04" w:rsidR="650EB8A3">
        <w:rPr>
          <w:rFonts w:ascii="Arial" w:hAnsi="Arial" w:eastAsia="Times New Roman" w:cs="Arial"/>
          <w:color w:val="000000" w:themeColor="text1"/>
        </w:rPr>
        <w:t>support</w:t>
      </w:r>
      <w:r w:rsidRPr="72DE3A04">
        <w:rPr>
          <w:rFonts w:ascii="Arial" w:hAnsi="Arial" w:eastAsia="Times New Roman" w:cs="Arial"/>
          <w:color w:val="000000" w:themeColor="text1"/>
        </w:rPr>
        <w:t xml:space="preserve"> students with the college application process. Information about completing the Free Application for Federal Student Aid (FAFSA) </w:t>
      </w:r>
      <w:r w:rsidRPr="72DE3A04">
        <w:rPr>
          <w:rFonts w:ascii="Arial" w:hAnsi="Arial" w:eastAsia="Times New Roman" w:cs="Arial"/>
          <w:color w:val="000000" w:themeColor="text1"/>
          <w:highlight w:val="yellow"/>
        </w:rPr>
        <w:t>[if appropriate, add any state financial aid applications that will be supported]</w:t>
      </w:r>
      <w:r w:rsidRPr="72DE3A04">
        <w:rPr>
          <w:rFonts w:ascii="Arial" w:hAnsi="Arial" w:eastAsia="Times New Roman" w:cs="Arial"/>
          <w:color w:val="000000" w:themeColor="text1"/>
        </w:rPr>
        <w:t xml:space="preserve"> will also be made available during the event. </w:t>
      </w:r>
    </w:p>
    <w:p w:rsidRPr="0036691D" w:rsidR="0036691D" w:rsidP="0036691D" w:rsidRDefault="0036691D" w14:paraId="179676CE" w14:textId="77777777">
      <w:pPr>
        <w:spacing w:after="0" w:line="240" w:lineRule="auto"/>
        <w:rPr>
          <w:rFonts w:ascii="Arial" w:hAnsi="Arial" w:eastAsia="Times New Roman" w:cs="Arial"/>
          <w:color w:val="000000"/>
        </w:rPr>
      </w:pPr>
    </w:p>
    <w:p w:rsidRPr="0036691D" w:rsidR="0036691D" w:rsidP="0036691D" w:rsidRDefault="0036691D" w14:paraId="025881B3" w14:textId="08410B3F">
      <w:pPr>
        <w:spacing w:after="0" w:line="240" w:lineRule="auto"/>
        <w:rPr>
          <w:rFonts w:ascii="Arial" w:hAnsi="Arial" w:eastAsia="Times New Roman" w:cs="Arial"/>
          <w:color w:val="000000"/>
        </w:rPr>
      </w:pPr>
      <w:r w:rsidRPr="66EFF439">
        <w:rPr>
          <w:rFonts w:ascii="Arial" w:hAnsi="Arial" w:eastAsia="Times New Roman" w:cs="Arial"/>
          <w:color w:val="000000" w:themeColor="text1"/>
          <w:highlight w:val="yellow"/>
        </w:rPr>
        <w:t>[Name of your high school]</w:t>
      </w:r>
      <w:r w:rsidRPr="66EFF439">
        <w:rPr>
          <w:rFonts w:ascii="Arial" w:hAnsi="Arial" w:eastAsia="Times New Roman" w:cs="Arial"/>
          <w:color w:val="000000" w:themeColor="text1"/>
        </w:rPr>
        <w:t xml:space="preserve"> will be hosting our </w:t>
      </w:r>
      <w:r w:rsidRPr="66EFF439">
        <w:rPr>
          <w:rFonts w:ascii="Arial" w:hAnsi="Arial" w:eastAsia="Times New Roman" w:cs="Arial"/>
          <w:color w:val="000000" w:themeColor="text1"/>
          <w:highlight w:val="yellow"/>
        </w:rPr>
        <w:t>[Name of College Application event]</w:t>
      </w:r>
      <w:r w:rsidRPr="66EFF439">
        <w:rPr>
          <w:rFonts w:ascii="Arial" w:hAnsi="Arial" w:eastAsia="Times New Roman" w:cs="Arial"/>
          <w:color w:val="000000" w:themeColor="text1"/>
        </w:rPr>
        <w:t xml:space="preserve"> event on </w:t>
      </w:r>
      <w:r w:rsidRPr="66EFF439">
        <w:rPr>
          <w:rFonts w:ascii="Arial" w:hAnsi="Arial" w:eastAsia="Times New Roman" w:cs="Arial"/>
          <w:color w:val="000000" w:themeColor="text1"/>
          <w:highlight w:val="yellow"/>
        </w:rPr>
        <w:t>[Date(s) of event]</w:t>
      </w:r>
      <w:r w:rsidRPr="66EFF439">
        <w:rPr>
          <w:rFonts w:ascii="Arial" w:hAnsi="Arial" w:eastAsia="Times New Roman" w:cs="Arial"/>
          <w:color w:val="000000" w:themeColor="text1"/>
        </w:rPr>
        <w:t xml:space="preserve"> to assist students during the application process. We welcome the community to be a part of the program. If you are interested in volunteering or being a guest speaker during the event, please let me know. Volunteers can greet and sign-in students, assist students with the completion of college applications, or distribute information about financial aid opportunities.</w:t>
      </w:r>
    </w:p>
    <w:p w:rsidRPr="0036691D" w:rsidR="0036691D" w:rsidP="0036691D" w:rsidRDefault="0036691D" w14:paraId="187460BC" w14:textId="77777777">
      <w:pPr>
        <w:spacing w:after="0" w:line="240" w:lineRule="auto"/>
        <w:rPr>
          <w:rFonts w:ascii="Arial" w:hAnsi="Arial" w:eastAsia="Times New Roman" w:cs="Arial"/>
          <w:color w:val="000000"/>
        </w:rPr>
      </w:pPr>
    </w:p>
    <w:p w:rsidRPr="0036691D" w:rsidR="0036691D" w:rsidP="0036691D" w:rsidRDefault="0E4A1BA9" w14:paraId="43AFC253" w14:textId="51F06815">
      <w:pPr>
        <w:spacing w:after="0" w:line="240" w:lineRule="auto"/>
        <w:rPr>
          <w:rFonts w:ascii="Arial" w:hAnsi="Arial" w:eastAsia="Times New Roman" w:cs="Arial"/>
          <w:color w:val="000000"/>
        </w:rPr>
      </w:pPr>
      <w:r w:rsidRPr="72DE3A04">
        <w:rPr>
          <w:rFonts w:ascii="Arial" w:hAnsi="Arial" w:eastAsia="Times New Roman" w:cs="Arial"/>
          <w:color w:val="000000" w:themeColor="text1"/>
        </w:rPr>
        <w:t xml:space="preserve">Our event is one of many happening around the state and country as part of the American College Application Campaign. We’ll be participating in national #WhyApply Day on September </w:t>
      </w:r>
      <w:r w:rsidRPr="72DE3A04" w:rsidR="3F3A5790">
        <w:rPr>
          <w:rFonts w:ascii="Arial" w:hAnsi="Arial" w:eastAsia="Times New Roman" w:cs="Arial"/>
          <w:color w:val="000000" w:themeColor="text1"/>
        </w:rPr>
        <w:t>22</w:t>
      </w:r>
      <w:r w:rsidRPr="72DE3A04">
        <w:rPr>
          <w:rFonts w:ascii="Arial" w:hAnsi="Arial" w:eastAsia="Times New Roman" w:cs="Arial"/>
          <w:color w:val="000000" w:themeColor="text1"/>
        </w:rPr>
        <w:t>. We invite you to join us in this social media celebration of college application process. We encourage you to use the hashtag #WhyApply to share with students the importance of applying for college. Students will also be encouraged to use #IApplied as they complete their applications.</w:t>
      </w:r>
    </w:p>
    <w:p w:rsidRPr="0036691D" w:rsidR="0036691D" w:rsidP="0036691D" w:rsidRDefault="0036691D" w14:paraId="48BEB335" w14:textId="77777777">
      <w:pPr>
        <w:spacing w:after="0" w:line="240" w:lineRule="auto"/>
        <w:rPr>
          <w:rFonts w:ascii="Arial" w:hAnsi="Arial" w:eastAsia="Times New Roman" w:cs="Arial"/>
          <w:color w:val="000000"/>
        </w:rPr>
      </w:pPr>
    </w:p>
    <w:p w:rsidRPr="0036691D" w:rsidR="0036691D" w:rsidP="0036691D" w:rsidRDefault="0036691D" w14:paraId="56EDD5EA" w14:textId="77777777">
      <w:pPr>
        <w:spacing w:after="0" w:line="240" w:lineRule="auto"/>
        <w:rPr>
          <w:rFonts w:ascii="Arial" w:hAnsi="Arial" w:eastAsia="Times New Roman" w:cs="Arial"/>
          <w:color w:val="000000"/>
        </w:rPr>
      </w:pPr>
      <w:r w:rsidRPr="66EFF439">
        <w:rPr>
          <w:rFonts w:ascii="Arial" w:hAnsi="Arial" w:eastAsia="Times New Roman" w:cs="Arial"/>
          <w:color w:val="000000" w:themeColor="text1"/>
        </w:rPr>
        <w:t xml:space="preserve">If you have any questions please call </w:t>
      </w:r>
      <w:r w:rsidRPr="66EFF439">
        <w:rPr>
          <w:rFonts w:ascii="Arial" w:hAnsi="Arial" w:eastAsia="Times New Roman" w:cs="Arial"/>
          <w:color w:val="000000" w:themeColor="text1"/>
          <w:highlight w:val="yellow"/>
        </w:rPr>
        <w:t>[Site Coordinator’s Name, Site Coordinator’s Title]</w:t>
      </w:r>
      <w:r w:rsidRPr="66EFF439">
        <w:rPr>
          <w:rFonts w:ascii="Arial" w:hAnsi="Arial" w:eastAsia="Times New Roman" w:cs="Arial"/>
          <w:color w:val="000000" w:themeColor="text1"/>
        </w:rPr>
        <w:t xml:space="preserve">, at </w:t>
      </w:r>
      <w:r w:rsidRPr="66EFF439">
        <w:rPr>
          <w:rFonts w:ascii="Arial" w:hAnsi="Arial" w:eastAsia="Times New Roman" w:cs="Arial"/>
          <w:color w:val="000000" w:themeColor="text1"/>
          <w:highlight w:val="yellow"/>
        </w:rPr>
        <w:t>[Site Coordinator’s phone number]</w:t>
      </w:r>
      <w:r w:rsidRPr="66EFF439">
        <w:rPr>
          <w:rFonts w:ascii="Arial" w:hAnsi="Arial" w:eastAsia="Times New Roman" w:cs="Arial"/>
          <w:color w:val="000000" w:themeColor="text1"/>
        </w:rPr>
        <w:t xml:space="preserve">. Thank you in advance for your support of this exciting initiative to encourage all </w:t>
      </w:r>
      <w:r w:rsidRPr="66EFF439">
        <w:rPr>
          <w:rFonts w:ascii="Arial" w:hAnsi="Arial" w:eastAsia="Times New Roman" w:cs="Arial"/>
          <w:color w:val="000000" w:themeColor="text1"/>
          <w:highlight w:val="yellow"/>
        </w:rPr>
        <w:t>[State’s Name]</w:t>
      </w:r>
      <w:r w:rsidRPr="66EFF439">
        <w:rPr>
          <w:rFonts w:ascii="Arial" w:hAnsi="Arial" w:eastAsia="Times New Roman" w:cs="Arial"/>
          <w:color w:val="000000" w:themeColor="text1"/>
        </w:rPr>
        <w:t xml:space="preserve"> students to make college a part of their future. </w:t>
      </w:r>
    </w:p>
    <w:p w:rsidRPr="0036691D" w:rsidR="0036691D" w:rsidP="0036691D" w:rsidRDefault="0036691D" w14:paraId="7D344DCB" w14:textId="77777777">
      <w:pPr>
        <w:spacing w:after="0" w:line="240" w:lineRule="auto"/>
        <w:rPr>
          <w:rFonts w:ascii="Arial" w:hAnsi="Arial" w:eastAsia="Times New Roman" w:cs="Arial"/>
          <w:color w:val="000000"/>
        </w:rPr>
      </w:pPr>
    </w:p>
    <w:p w:rsidRPr="0036691D" w:rsidR="0036691D" w:rsidP="0036691D" w:rsidRDefault="0036691D" w14:paraId="5A995224" w14:textId="77777777">
      <w:pPr>
        <w:spacing w:after="0" w:line="240" w:lineRule="auto"/>
        <w:rPr>
          <w:rFonts w:ascii="Arial" w:hAnsi="Arial" w:eastAsia="Times New Roman" w:cs="Arial"/>
          <w:color w:val="000000"/>
        </w:rPr>
      </w:pPr>
      <w:r w:rsidRPr="0036691D">
        <w:rPr>
          <w:rFonts w:ascii="Arial" w:hAnsi="Arial" w:eastAsia="Times New Roman" w:cs="Arial"/>
          <w:color w:val="000000"/>
        </w:rPr>
        <w:t>Sincerely,</w:t>
      </w:r>
    </w:p>
    <w:p w:rsidRPr="0036691D" w:rsidR="0036691D" w:rsidP="57EABB65" w:rsidRDefault="0036691D" w14:paraId="46F11069" w14:textId="77777777">
      <w:pPr>
        <w:spacing w:after="0" w:line="240" w:lineRule="auto"/>
        <w:rPr>
          <w:rFonts w:ascii="Arial" w:hAnsi="Arial" w:eastAsia="Times New Roman" w:cs="Arial"/>
          <w:color w:val="000000"/>
          <w:highlight w:val="yellow"/>
        </w:rPr>
      </w:pPr>
      <w:r w:rsidRPr="66EFF439">
        <w:rPr>
          <w:rFonts w:ascii="Arial" w:hAnsi="Arial" w:eastAsia="Times New Roman" w:cs="Arial"/>
          <w:color w:val="000000" w:themeColor="text1"/>
          <w:highlight w:val="yellow"/>
        </w:rPr>
        <w:t>[Name of Site Coordinator]</w:t>
      </w:r>
    </w:p>
    <w:p w:rsidRPr="0036691D" w:rsidR="00AB132D" w:rsidP="57EABB65" w:rsidRDefault="0036691D" w14:paraId="3A50FE3C" w14:textId="56501709">
      <w:pPr>
        <w:spacing w:after="0" w:line="240" w:lineRule="auto"/>
        <w:rPr>
          <w:rFonts w:ascii="Arial" w:hAnsi="Arial" w:eastAsia="Times New Roman" w:cs="Arial"/>
          <w:color w:val="000000"/>
          <w:highlight w:val="yellow"/>
        </w:rPr>
      </w:pPr>
      <w:r w:rsidRPr="66EFF439">
        <w:rPr>
          <w:rFonts w:ascii="Arial" w:hAnsi="Arial" w:eastAsia="Times New Roman" w:cs="Arial"/>
          <w:color w:val="000000" w:themeColor="text1"/>
          <w:highlight w:val="yellow"/>
        </w:rPr>
        <w:t>[Title]</w:t>
      </w:r>
      <w:r w:rsidRPr="66EFF439">
        <w:rPr>
          <w:rFonts w:ascii="Arial" w:hAnsi="Arial" w:eastAsia="Times New Roman" w:cs="Arial"/>
          <w:color w:val="000000" w:themeColor="text1"/>
        </w:rPr>
        <w:t xml:space="preserve"> </w:t>
      </w:r>
    </w:p>
    <w:sectPr w:rsidRPr="0036691D" w:rsidR="00AB132D" w:rsidSect="003C10C8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36D0" w:rsidP="00C3492E" w:rsidRDefault="002036D0" w14:paraId="181B5691" w14:textId="77777777">
      <w:pPr>
        <w:spacing w:after="0" w:line="240" w:lineRule="auto"/>
      </w:pPr>
      <w:r>
        <w:separator/>
      </w:r>
    </w:p>
  </w:endnote>
  <w:endnote w:type="continuationSeparator" w:id="0">
    <w:p w:rsidR="002036D0" w:rsidP="00C3492E" w:rsidRDefault="002036D0" w14:paraId="591C62F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B730D" w:rsidR="00C3492E" w:rsidP="00C3492E" w:rsidRDefault="00C3492E" w14:paraId="128DB939" w14:textId="77777777">
    <w:pPr>
      <w:tabs>
        <w:tab w:val="center" w:pos="4680"/>
        <w:tab w:val="right" w:pos="9360"/>
      </w:tabs>
      <w:jc w:val="center"/>
      <w:rPr>
        <w:rFonts w:ascii="Cambria" w:hAnsi="Cambria" w:eastAsia="Cambria" w:cs="Times New Roman"/>
        <w:noProof/>
        <w:color w:val="595959"/>
        <w:sz w:val="20"/>
        <w:szCs w:val="20"/>
        <w:u w:val="thick" w:color="595959"/>
      </w:rPr>
    </w:pPr>
    <w:r w:rsidRPr="006B730D">
      <w:rPr>
        <w:rFonts w:ascii="Cambria" w:hAnsi="Cambria" w:eastAsia="Cambria" w:cs="Times New Roman"/>
        <w:noProof/>
        <w:color w:val="595959"/>
        <w:sz w:val="20"/>
        <w:szCs w:val="20"/>
        <w:u w:val="thick" w:color="595959"/>
      </w:rPr>
      <w:t>_________________________________________________________________________________________________________________________</w:t>
    </w:r>
  </w:p>
  <w:p w:rsidRPr="006B730D" w:rsidR="00C3492E" w:rsidP="00C3492E" w:rsidRDefault="00C3492E" w14:paraId="62078B4F" w14:textId="26ABC14E">
    <w:pPr>
      <w:tabs>
        <w:tab w:val="center" w:pos="4680"/>
        <w:tab w:val="right" w:pos="9360"/>
      </w:tabs>
      <w:jc w:val="center"/>
      <w:rPr>
        <w:rFonts w:ascii="Cambria" w:hAnsi="Cambria" w:eastAsia="Cambria" w:cs="Times New Roman"/>
        <w:b/>
        <w:noProof/>
        <w:sz w:val="20"/>
        <w:szCs w:val="20"/>
      </w:rPr>
    </w:pPr>
    <w:r w:rsidRPr="006B730D">
      <w:rPr>
        <w:rFonts w:ascii="Cambria" w:hAnsi="Cambria" w:eastAsia="Cambria" w:cs="Times New Roman"/>
        <w:b/>
        <w:noProof/>
        <w:sz w:val="20"/>
        <w:szCs w:val="20"/>
      </w:rPr>
      <w:t>American College Application Campaign</w:t>
    </w:r>
    <w:r>
      <w:rPr>
        <w:rFonts w:ascii="Cambria" w:hAnsi="Cambria" w:eastAsia="Cambria" w:cs="Times New Roman"/>
        <w:b/>
        <w:noProof/>
        <w:sz w:val="20"/>
        <w:szCs w:val="20"/>
      </w:rPr>
      <w:br/>
    </w:r>
    <w:r>
      <w:rPr>
        <w:rFonts w:ascii="Cambria" w:hAnsi="Cambria" w:eastAsia="Cambria" w:cs="Times New Roman"/>
        <w:b/>
        <w:noProof/>
        <w:sz w:val="20"/>
        <w:szCs w:val="20"/>
      </w:rPr>
      <w:t>ACT</w:t>
    </w:r>
    <w:r w:rsidR="00713325">
      <w:rPr>
        <w:rFonts w:ascii="Cambria" w:hAnsi="Cambria" w:eastAsia="Cambria" w:cs="Times New Roman"/>
        <w:b/>
        <w:noProof/>
        <w:sz w:val="20"/>
        <w:szCs w:val="20"/>
      </w:rPr>
      <w:t>’s</w:t>
    </w:r>
    <w:r>
      <w:rPr>
        <w:rFonts w:ascii="Cambria" w:hAnsi="Cambria" w:eastAsia="Cambria" w:cs="Times New Roman"/>
        <w:b/>
        <w:noProof/>
        <w:sz w:val="20"/>
        <w:szCs w:val="20"/>
      </w:rPr>
      <w:t xml:space="preserve"> Center for Equity in Learning</w:t>
    </w:r>
  </w:p>
  <w:p w:rsidRPr="00D62E87" w:rsidR="00C3492E" w:rsidP="00C3492E" w:rsidRDefault="00000000" w14:paraId="5723BE76" w14:textId="7F917274">
    <w:pPr>
      <w:pStyle w:val="Footer"/>
      <w:jc w:val="center"/>
      <w:rPr>
        <w:color w:val="0D0D0D" w:themeColor="text1" w:themeTint="F2"/>
      </w:rPr>
    </w:pPr>
    <w:hyperlink r:id="rId1">
      <w:r w:rsidRPr="66EFF439" w:rsidR="66EFF439">
        <w:rPr>
          <w:rStyle w:val="Hyperlink"/>
          <w:rFonts w:ascii="Cambria" w:hAnsi="Cambria" w:eastAsia="Cambria"/>
          <w:noProof/>
          <w:sz w:val="20"/>
          <w:szCs w:val="20"/>
        </w:rPr>
        <w:t>https://equityinlearning.act.org/acac</w:t>
      </w:r>
    </w:hyperlink>
    <w:r w:rsidRPr="66EFF439" w:rsidR="66EFF439">
      <w:rPr>
        <w:rStyle w:val="Hyperlink"/>
        <w:rFonts w:ascii="Cambria" w:hAnsi="Cambria" w:eastAsia="Cambria"/>
        <w:noProof/>
        <w:color w:val="000000" w:themeColor="text1"/>
        <w:sz w:val="20"/>
        <w:szCs w:val="20"/>
        <w:u w:val="none"/>
      </w:rPr>
      <w:t xml:space="preserve"> | </w:t>
    </w:r>
    <w:hyperlink r:id="rId2">
      <w:r w:rsidRPr="66EFF439" w:rsidR="66EFF439">
        <w:rPr>
          <w:rStyle w:val="Hyperlink"/>
          <w:rFonts w:ascii="Cambria" w:hAnsi="Cambria" w:eastAsia="Cambria"/>
          <w:noProof/>
          <w:sz w:val="20"/>
          <w:szCs w:val="20"/>
        </w:rPr>
        <w:t>acac@ACT.org</w:t>
      </w:r>
    </w:hyperlink>
    <w:r w:rsidRPr="66EFF439" w:rsidR="66EFF439">
      <w:rPr>
        <w:rStyle w:val="Hyperlink"/>
        <w:rFonts w:ascii="Cambria" w:hAnsi="Cambria" w:eastAsia="Cambria"/>
        <w:noProof/>
        <w:color w:val="000000" w:themeColor="text1"/>
        <w:sz w:val="20"/>
        <w:szCs w:val="20"/>
        <w:u w:val="none"/>
      </w:rPr>
      <w:t xml:space="preserve"> </w:t>
    </w:r>
  </w:p>
  <w:p w:rsidR="57EABB65" w:rsidP="429801C0" w:rsidRDefault="66EFF439" w14:paraId="1735369A" w14:textId="7DA48F83">
    <w:pPr>
      <w:pStyle w:val="Footer"/>
      <w:jc w:val="right"/>
      <w:rPr>
        <w:rStyle w:val="Hyperlink"/>
        <w:rFonts w:ascii="Arial" w:hAnsi="Arial" w:eastAsia="Arial" w:cs="Arial"/>
        <w:i w:val="1"/>
        <w:iCs w:val="1"/>
        <w:noProof/>
        <w:color w:val="000000" w:themeColor="text1"/>
        <w:sz w:val="18"/>
        <w:szCs w:val="18"/>
        <w:u w:val="none"/>
      </w:rPr>
    </w:pPr>
    <w:r w:rsidRPr="429801C0" w:rsidR="429801C0">
      <w:rPr>
        <w:rStyle w:val="Hyperlink"/>
        <w:rFonts w:ascii="Arial" w:hAnsi="Arial" w:eastAsia="Arial" w:cs="Arial"/>
        <w:i w:val="1"/>
        <w:iCs w:val="1"/>
        <w:noProof/>
        <w:color w:val="000000" w:themeColor="text1" w:themeTint="FF" w:themeShade="FF"/>
        <w:sz w:val="18"/>
        <w:szCs w:val="18"/>
        <w:u w:val="none"/>
      </w:rPr>
      <w:t xml:space="preserve">© ACAC 2019; updated </w:t>
    </w:r>
    <w:r w:rsidRPr="429801C0" w:rsidR="429801C0">
      <w:rPr>
        <w:rStyle w:val="Hyperlink"/>
        <w:rFonts w:ascii="Arial" w:hAnsi="Arial" w:eastAsia="Arial" w:cs="Arial"/>
        <w:i w:val="1"/>
        <w:iCs w:val="1"/>
        <w:noProof/>
        <w:color w:val="000000" w:themeColor="text1" w:themeTint="FF" w:themeShade="FF"/>
        <w:sz w:val="18"/>
        <w:szCs w:val="18"/>
        <w:u w:val="none"/>
      </w:rPr>
      <w:t>April</w:t>
    </w:r>
    <w:r w:rsidRPr="429801C0" w:rsidR="429801C0">
      <w:rPr>
        <w:rStyle w:val="Hyperlink"/>
        <w:rFonts w:ascii="Arial" w:hAnsi="Arial" w:eastAsia="Arial" w:cs="Arial"/>
        <w:i w:val="1"/>
        <w:iCs w:val="1"/>
        <w:noProof/>
        <w:color w:val="000000" w:themeColor="text1" w:themeTint="FF" w:themeShade="FF"/>
        <w:sz w:val="18"/>
        <w:szCs w:val="18"/>
        <w:u w:val="none"/>
      </w:rPr>
      <w:t xml:space="preserve"> 202</w:t>
    </w:r>
    <w:r w:rsidRPr="429801C0" w:rsidR="429801C0">
      <w:rPr>
        <w:rStyle w:val="Hyperlink"/>
        <w:rFonts w:ascii="Arial" w:hAnsi="Arial" w:eastAsia="Arial" w:cs="Arial"/>
        <w:i w:val="1"/>
        <w:iCs w:val="1"/>
        <w:noProof/>
        <w:color w:val="000000" w:themeColor="text1" w:themeTint="FF" w:themeShade="FF"/>
        <w:sz w:val="18"/>
        <w:szCs w:val="18"/>
        <w:u w:val="none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36D0" w:rsidP="00C3492E" w:rsidRDefault="002036D0" w14:paraId="171545A1" w14:textId="77777777">
      <w:pPr>
        <w:spacing w:after="0" w:line="240" w:lineRule="auto"/>
      </w:pPr>
      <w:r>
        <w:separator/>
      </w:r>
    </w:p>
  </w:footnote>
  <w:footnote w:type="continuationSeparator" w:id="0">
    <w:p w:rsidR="002036D0" w:rsidP="00C3492E" w:rsidRDefault="002036D0" w14:paraId="3E1862F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7EABB65" w:rsidTr="72DE3A04" w14:paraId="2A000F80" w14:textId="77777777">
      <w:trPr>
        <w:trHeight w:val="300"/>
      </w:trPr>
      <w:tc>
        <w:tcPr>
          <w:tcW w:w="3120" w:type="dxa"/>
        </w:tcPr>
        <w:p w:rsidR="57EABB65" w:rsidP="72DE3A04" w:rsidRDefault="57EABB65" w14:paraId="69D2A46F" w14:textId="0F049A01">
          <w:pPr>
            <w:pStyle w:val="Header"/>
            <w:ind w:left="-115"/>
          </w:pPr>
        </w:p>
      </w:tc>
      <w:tc>
        <w:tcPr>
          <w:tcW w:w="3120" w:type="dxa"/>
        </w:tcPr>
        <w:p w:rsidR="57EABB65" w:rsidP="72DE3A04" w:rsidRDefault="57EABB65" w14:paraId="4D6FE149" w14:textId="468314D9">
          <w:pPr>
            <w:pStyle w:val="Header"/>
            <w:jc w:val="center"/>
          </w:pPr>
        </w:p>
      </w:tc>
      <w:tc>
        <w:tcPr>
          <w:tcW w:w="3120" w:type="dxa"/>
        </w:tcPr>
        <w:p w:rsidR="57EABB65" w:rsidP="72DE3A04" w:rsidRDefault="57EABB65" w14:paraId="298F1D20" w14:textId="7619ABBA">
          <w:pPr>
            <w:pStyle w:val="Header"/>
            <w:ind w:right="-115"/>
            <w:jc w:val="right"/>
          </w:pPr>
        </w:p>
      </w:tc>
    </w:tr>
  </w:tbl>
  <w:p w:rsidR="57EABB65" w:rsidP="72DE3A04" w:rsidRDefault="57EABB65" w14:paraId="3671A34B" w14:textId="081F22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4147"/>
    <w:multiLevelType w:val="hybridMultilevel"/>
    <w:tmpl w:val="143ECC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4D2B5A"/>
    <w:multiLevelType w:val="hybridMultilevel"/>
    <w:tmpl w:val="A5FAF2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A20AE4"/>
    <w:multiLevelType w:val="hybridMultilevel"/>
    <w:tmpl w:val="D7EC3914"/>
    <w:lvl w:ilvl="0" w:tplc="04090003">
      <w:start w:val="1"/>
      <w:numFmt w:val="bullet"/>
      <w:lvlText w:val="o"/>
      <w:lvlJc w:val="left"/>
      <w:pPr>
        <w:ind w:left="1080" w:hanging="72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8244A3"/>
    <w:multiLevelType w:val="hybridMultilevel"/>
    <w:tmpl w:val="A21814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3C069E"/>
    <w:multiLevelType w:val="hybridMultilevel"/>
    <w:tmpl w:val="892CD21C"/>
    <w:lvl w:ilvl="0" w:tplc="02BE6E86">
      <w:start w:val="1"/>
      <w:numFmt w:val="lowerLetter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CD9ED886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201985"/>
    <w:multiLevelType w:val="hybridMultilevel"/>
    <w:tmpl w:val="7188E1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3853BC2"/>
    <w:multiLevelType w:val="hybridMultilevel"/>
    <w:tmpl w:val="8CFE61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26172694">
    <w:abstractNumId w:val="4"/>
  </w:num>
  <w:num w:numId="2" w16cid:durableId="168446625">
    <w:abstractNumId w:val="1"/>
  </w:num>
  <w:num w:numId="3" w16cid:durableId="931283673">
    <w:abstractNumId w:val="3"/>
  </w:num>
  <w:num w:numId="4" w16cid:durableId="1708529490">
    <w:abstractNumId w:val="0"/>
  </w:num>
  <w:num w:numId="5" w16cid:durableId="1424764211">
    <w:abstractNumId w:val="6"/>
  </w:num>
  <w:num w:numId="6" w16cid:durableId="896862097">
    <w:abstractNumId w:val="5"/>
  </w:num>
  <w:num w:numId="7" w16cid:durableId="61730124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92E"/>
    <w:rsid w:val="00037EC2"/>
    <w:rsid w:val="001A02E3"/>
    <w:rsid w:val="002036D0"/>
    <w:rsid w:val="002071CE"/>
    <w:rsid w:val="002320D8"/>
    <w:rsid w:val="00235163"/>
    <w:rsid w:val="002C3CA1"/>
    <w:rsid w:val="00341175"/>
    <w:rsid w:val="0036691D"/>
    <w:rsid w:val="00372CF1"/>
    <w:rsid w:val="003C10C8"/>
    <w:rsid w:val="003C750D"/>
    <w:rsid w:val="003E2733"/>
    <w:rsid w:val="00523A9F"/>
    <w:rsid w:val="00545396"/>
    <w:rsid w:val="00627E9C"/>
    <w:rsid w:val="0063081D"/>
    <w:rsid w:val="00654477"/>
    <w:rsid w:val="006E0394"/>
    <w:rsid w:val="00713325"/>
    <w:rsid w:val="00725ABC"/>
    <w:rsid w:val="0074397D"/>
    <w:rsid w:val="007A3B09"/>
    <w:rsid w:val="0090420E"/>
    <w:rsid w:val="009415A9"/>
    <w:rsid w:val="00AB132D"/>
    <w:rsid w:val="00B131D4"/>
    <w:rsid w:val="00B2373D"/>
    <w:rsid w:val="00B62D1B"/>
    <w:rsid w:val="00B93F4E"/>
    <w:rsid w:val="00C3492E"/>
    <w:rsid w:val="00D35610"/>
    <w:rsid w:val="00D62E87"/>
    <w:rsid w:val="00E122EA"/>
    <w:rsid w:val="00E9479C"/>
    <w:rsid w:val="00EC3DE1"/>
    <w:rsid w:val="00F30AB5"/>
    <w:rsid w:val="00F75947"/>
    <w:rsid w:val="09AA3C72"/>
    <w:rsid w:val="0AD61EE3"/>
    <w:rsid w:val="0E4A1BA9"/>
    <w:rsid w:val="0EBDBA99"/>
    <w:rsid w:val="17AA1680"/>
    <w:rsid w:val="18649CDF"/>
    <w:rsid w:val="1D380E02"/>
    <w:rsid w:val="1F6AB0FA"/>
    <w:rsid w:val="2E28CC62"/>
    <w:rsid w:val="38F4C0A9"/>
    <w:rsid w:val="3AEE270D"/>
    <w:rsid w:val="3F3A5790"/>
    <w:rsid w:val="3FC19830"/>
    <w:rsid w:val="40D627F1"/>
    <w:rsid w:val="41A0C014"/>
    <w:rsid w:val="41E3C8DB"/>
    <w:rsid w:val="429801C0"/>
    <w:rsid w:val="45762469"/>
    <w:rsid w:val="46760172"/>
    <w:rsid w:val="57EABB65"/>
    <w:rsid w:val="5850389D"/>
    <w:rsid w:val="5B4CFBC9"/>
    <w:rsid w:val="650EB8A3"/>
    <w:rsid w:val="66EFF439"/>
    <w:rsid w:val="6C131A87"/>
    <w:rsid w:val="72DE3A04"/>
    <w:rsid w:val="7E9FA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DA0F4"/>
  <w15:chartTrackingRefBased/>
  <w15:docId w15:val="{CD92B504-A50A-4738-BBB1-73917173CF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372CF1"/>
    <w:pPr>
      <w:keepNext/>
      <w:numPr>
        <w:numId w:val="1"/>
      </w:numPr>
      <w:spacing w:before="240" w:after="60" w:line="240" w:lineRule="auto"/>
      <w:jc w:val="both"/>
      <w:outlineLvl w:val="1"/>
    </w:pPr>
    <w:rPr>
      <w:rFonts w:ascii="Arial" w:hAnsi="Arial" w:eastAsia="Times New Roman" w:cs="Times New Roman"/>
      <w:b/>
      <w:bCs/>
      <w:i/>
      <w:iCs/>
      <w:color w:val="000000"/>
      <w:sz w:val="24"/>
      <w:szCs w:val="24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92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492E"/>
  </w:style>
  <w:style w:type="paragraph" w:styleId="Footer">
    <w:name w:val="footer"/>
    <w:basedOn w:val="Normal"/>
    <w:link w:val="FooterChar"/>
    <w:uiPriority w:val="99"/>
    <w:unhideWhenUsed/>
    <w:rsid w:val="00C3492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492E"/>
  </w:style>
  <w:style w:type="character" w:styleId="Hyperlink">
    <w:name w:val="Hyperlink"/>
    <w:basedOn w:val="DefaultParagraphFont"/>
    <w:uiPriority w:val="99"/>
    <w:unhideWhenUsed/>
    <w:rsid w:val="00C3492E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3492E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372CF1"/>
    <w:rPr>
      <w:rFonts w:ascii="Arial" w:hAnsi="Arial" w:eastAsia="Times New Roman" w:cs="Times New Roman"/>
      <w:b/>
      <w:bCs/>
      <w:i/>
      <w:iCs/>
      <w:color w:val="000000"/>
      <w:sz w:val="24"/>
      <w:szCs w:val="24"/>
      <w:lang w:val="x-none" w:eastAsia="x-none"/>
    </w:rPr>
  </w:style>
  <w:style w:type="paragraph" w:styleId="Title">
    <w:name w:val="Title"/>
    <w:basedOn w:val="BodyText3"/>
    <w:link w:val="TitleChar"/>
    <w:qFormat/>
    <w:rsid w:val="00372CF1"/>
    <w:pPr>
      <w:spacing w:after="0" w:line="240" w:lineRule="auto"/>
      <w:jc w:val="both"/>
    </w:pPr>
    <w:rPr>
      <w:rFonts w:ascii="Arial" w:hAnsi="Arial" w:eastAsia="Times New Roman" w:cs="Times New Roman"/>
      <w:bCs/>
      <w:color w:val="660066"/>
      <w:sz w:val="28"/>
      <w:szCs w:val="24"/>
      <w:lang w:val="x-none"/>
    </w:rPr>
  </w:style>
  <w:style w:type="character" w:styleId="TitleChar" w:customStyle="1">
    <w:name w:val="Title Char"/>
    <w:basedOn w:val="DefaultParagraphFont"/>
    <w:link w:val="Title"/>
    <w:rsid w:val="00372CF1"/>
    <w:rPr>
      <w:rFonts w:ascii="Arial" w:hAnsi="Arial" w:eastAsia="Times New Roman" w:cs="Times New Roman"/>
      <w:bCs/>
      <w:color w:val="660066"/>
      <w:sz w:val="28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372CF1"/>
    <w:pPr>
      <w:spacing w:after="0" w:line="240" w:lineRule="auto"/>
      <w:ind w:left="720"/>
      <w:contextualSpacing/>
      <w:jc w:val="both"/>
    </w:pPr>
    <w:rPr>
      <w:rFonts w:ascii="Arial" w:hAnsi="Arial" w:eastAsia="Times New Roman" w:cs="Arial"/>
      <w:color w:val="000000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72CF1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372CF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DE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C3DE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3D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DE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C3D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E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C3DE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Revision">
    <w:name w:val="Revision"/>
    <w:hidden/>
    <w:uiPriority w:val="99"/>
    <w:semiHidden/>
    <w:rsid w:val="002071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ac@ACT.org" TargetMode="External"/><Relationship Id="rId1" Type="http://schemas.openxmlformats.org/officeDocument/2006/relationships/hyperlink" Target="https://equityinlearning.act.org/ac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C04A1D06E62408115324EEAD3BBAA" ma:contentTypeVersion="18" ma:contentTypeDescription="Create a new document." ma:contentTypeScope="" ma:versionID="9d31e909a8ba347a7df9978e1f14c37b">
  <xsd:schema xmlns:xsd="http://www.w3.org/2001/XMLSchema" xmlns:xs="http://www.w3.org/2001/XMLSchema" xmlns:p="http://schemas.microsoft.com/office/2006/metadata/properties" xmlns:ns2="eb38c7a6-ca66-4fb8-a3eb-4614782e6621" xmlns:ns3="88d52b19-7992-44c0-bcfc-15d7d1670a78" xmlns:ns4="a0dee75e-c88c-4141-be6a-f87053e3339a" targetNamespace="http://schemas.microsoft.com/office/2006/metadata/properties" ma:root="true" ma:fieldsID="c01562fe256873c2ba02f361d555fe98" ns2:_="" ns3:_="" ns4:_="">
    <xsd:import namespace="eb38c7a6-ca66-4fb8-a3eb-4614782e6621"/>
    <xsd:import namespace="88d52b19-7992-44c0-bcfc-15d7d1670a78"/>
    <xsd:import namespace="a0dee75e-c88c-4141-be6a-f87053e33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8c7a6-ca66-4fb8-a3eb-4614782e6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371c87-eca2-45fe-ad1f-c7462bb8a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2b19-7992-44c0-bcfc-15d7d1670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ee75e-c88c-4141-be6a-f87053e3339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9170f66-0fc6-4f86-825a-37ce72781655}" ma:internalName="TaxCatchAll" ma:showField="CatchAllData" ma:web="88d52b19-7992-44c0-bcfc-15d7d1670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d52b19-7992-44c0-bcfc-15d7d1670a78">
      <UserInfo>
        <DisplayName/>
        <AccountId xsi:nil="true"/>
        <AccountType/>
      </UserInfo>
    </SharedWithUsers>
    <MediaLengthInSeconds xmlns="eb38c7a6-ca66-4fb8-a3eb-4614782e6621" xsi:nil="true"/>
    <TaxCatchAll xmlns="a0dee75e-c88c-4141-be6a-f87053e3339a" xsi:nil="true"/>
    <lcf76f155ced4ddcb4097134ff3c332f xmlns="eb38c7a6-ca66-4fb8-a3eb-4614782e66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D38348-DBF3-4591-B08C-A9FC3A6852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0B01B-F7B5-4E47-8798-622A5B2089BC}"/>
</file>

<file path=customXml/itemProps3.xml><?xml version="1.0" encoding="utf-8"?>
<ds:datastoreItem xmlns:ds="http://schemas.openxmlformats.org/officeDocument/2006/customXml" ds:itemID="{F5E98EDD-10DE-487D-88A7-1D68558868A8}">
  <ds:schemaRefs>
    <ds:schemaRef ds:uri="http://schemas.microsoft.com/office/2006/metadata/properties"/>
    <ds:schemaRef ds:uri="http://schemas.microsoft.com/office/infopath/2007/PartnerControls"/>
    <ds:schemaRef ds:uri="88d52b19-7992-44c0-bcfc-15d7d1670a78"/>
    <ds:schemaRef ds:uri="eb38c7a6-ca66-4fb8-a3eb-4614782e6621"/>
    <ds:schemaRef ds:uri="a0dee75e-c88c-4141-be6a-f87053e3339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Chapman</dc:creator>
  <cp:keywords/>
  <dc:description/>
  <cp:lastModifiedBy>Brittani Williams (Vendor)</cp:lastModifiedBy>
  <cp:revision>11</cp:revision>
  <dcterms:created xsi:type="dcterms:W3CDTF">2023-04-21T03:58:00Z</dcterms:created>
  <dcterms:modified xsi:type="dcterms:W3CDTF">2024-04-16T01:58:53Z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0x010100721C04A1D06E62408115324EEAD3BBAA</vt:lpwstr>
  </property>
  <property fmtid="{D5CDD505-2E9C-101B-9397-08002B2CF9AE}" pid="3" name="Order">
    <vt:r8>127200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SIP_Label_b1a9ee2d-7f97-43f8-9c16-151195c3e305_Enabled">
    <vt:lpwstr>true</vt:lpwstr>
  </property>
  <property fmtid="{D5CDD505-2E9C-101B-9397-08002B2CF9AE}" pid="13" name="MSIP_Label_b1a9ee2d-7f97-43f8-9c16-151195c3e305_SetDate">
    <vt:lpwstr>2023-04-21T03:58:00Z</vt:lpwstr>
  </property>
  <property fmtid="{D5CDD505-2E9C-101B-9397-08002B2CF9AE}" pid="14" name="MSIP_Label_b1a9ee2d-7f97-43f8-9c16-151195c3e305_Method">
    <vt:lpwstr>Standard</vt:lpwstr>
  </property>
  <property fmtid="{D5CDD505-2E9C-101B-9397-08002B2CF9AE}" pid="15" name="MSIP_Label_b1a9ee2d-7f97-43f8-9c16-151195c3e305_Name">
    <vt:lpwstr>b1a9ee2d-7f97-43f8-9c16-151195c3e305</vt:lpwstr>
  </property>
  <property fmtid="{D5CDD505-2E9C-101B-9397-08002B2CF9AE}" pid="16" name="MSIP_Label_b1a9ee2d-7f97-43f8-9c16-151195c3e305_SiteId">
    <vt:lpwstr>65cb0346-9d88-41d9-8ca6-f72047670d0f</vt:lpwstr>
  </property>
  <property fmtid="{D5CDD505-2E9C-101B-9397-08002B2CF9AE}" pid="17" name="MSIP_Label_b1a9ee2d-7f97-43f8-9c16-151195c3e305_ActionId">
    <vt:lpwstr>29ce4ded-be01-46ca-9dce-483a9e244004</vt:lpwstr>
  </property>
  <property fmtid="{D5CDD505-2E9C-101B-9397-08002B2CF9AE}" pid="18" name="MSIP_Label_b1a9ee2d-7f97-43f8-9c16-151195c3e305_ContentBits">
    <vt:lpwstr>0</vt:lpwstr>
  </property>
  <property fmtid="{D5CDD505-2E9C-101B-9397-08002B2CF9AE}" pid="19" name="MediaServiceImageTags">
    <vt:lpwstr/>
  </property>
</Properties>
</file>