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5620E" w14:textId="7CFA45C1" w:rsidR="00AB132D" w:rsidRDefault="00AB132D" w:rsidP="00AB132D">
      <w:r>
        <w:rPr>
          <w:noProof/>
        </w:rPr>
        <w:drawing>
          <wp:anchor distT="0" distB="0" distL="114300" distR="114300" simplePos="0" relativeHeight="251658240" behindDoc="1" locked="0" layoutInCell="1" allowOverlap="1" wp14:anchorId="437E4B00" wp14:editId="71AE87E7">
            <wp:simplePos x="0" y="0"/>
            <wp:positionH relativeFrom="margin">
              <wp:align>center</wp:align>
            </wp:positionH>
            <wp:positionV relativeFrom="paragraph">
              <wp:posOffset>-647700</wp:posOffset>
            </wp:positionV>
            <wp:extent cx="2286000" cy="1371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mall png 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52F719" w14:textId="11DE48D6" w:rsidR="003C750D" w:rsidRDefault="003C750D" w:rsidP="00AB132D"/>
    <w:p w14:paraId="179CE98D" w14:textId="77777777" w:rsidR="003C750D" w:rsidRDefault="003C750D" w:rsidP="00AB132D"/>
    <w:p w14:paraId="0A08ED7F" w14:textId="77777777" w:rsidR="007757C8" w:rsidRPr="007757C8" w:rsidRDefault="007757C8" w:rsidP="007757C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bookmarkStart w:id="0" w:name="_Toc485209925"/>
      <w:r w:rsidRPr="007757C8">
        <w:rPr>
          <w:rFonts w:ascii="Arial" w:eastAsia="Times New Roman" w:hAnsi="Arial" w:cs="Times New Roman"/>
          <w:b/>
          <w:iCs/>
          <w:color w:val="000000"/>
          <w:sz w:val="28"/>
          <w:szCs w:val="28"/>
          <w:lang w:eastAsia="x-none"/>
        </w:rPr>
        <w:t>Sharing Your Data</w:t>
      </w:r>
      <w:bookmarkEnd w:id="0"/>
    </w:p>
    <w:p w14:paraId="138BD870" w14:textId="77777777" w:rsidR="007757C8" w:rsidRPr="007757C8" w:rsidRDefault="007757C8" w:rsidP="007757C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76FAF61C" w14:textId="2D65557C" w:rsidR="007757C8" w:rsidRPr="007757C8" w:rsidRDefault="004F0743" w:rsidP="7F84934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685B9863">
        <w:rPr>
          <w:rFonts w:ascii="Arial" w:eastAsia="Times New Roman" w:hAnsi="Arial" w:cs="Arial"/>
          <w:color w:val="000000" w:themeColor="text1"/>
        </w:rPr>
        <w:t xml:space="preserve">Celebrating the success of your campaign is an important step. It’s easy to get caught up in not having </w:t>
      </w:r>
      <w:proofErr w:type="gramStart"/>
      <w:r w:rsidRPr="685B9863">
        <w:rPr>
          <w:rFonts w:ascii="Arial" w:eastAsia="Times New Roman" w:hAnsi="Arial" w:cs="Arial"/>
          <w:color w:val="000000" w:themeColor="text1"/>
        </w:rPr>
        <w:t>all of</w:t>
      </w:r>
      <w:proofErr w:type="gramEnd"/>
      <w:r w:rsidRPr="685B9863">
        <w:rPr>
          <w:rFonts w:ascii="Arial" w:eastAsia="Times New Roman" w:hAnsi="Arial" w:cs="Arial"/>
          <w:color w:val="000000" w:themeColor="text1"/>
        </w:rPr>
        <w:t xml:space="preserve"> your data </w:t>
      </w:r>
      <w:r w:rsidR="30F108EF" w:rsidRPr="685B9863">
        <w:rPr>
          <w:rFonts w:ascii="Arial" w:eastAsia="Times New Roman" w:hAnsi="Arial" w:cs="Arial"/>
          <w:color w:val="000000" w:themeColor="text1"/>
        </w:rPr>
        <w:t>submitted but</w:t>
      </w:r>
      <w:r w:rsidRPr="685B9863">
        <w:rPr>
          <w:rFonts w:ascii="Arial" w:eastAsia="Times New Roman" w:hAnsi="Arial" w:cs="Arial"/>
          <w:color w:val="000000" w:themeColor="text1"/>
        </w:rPr>
        <w:t xml:space="preserve"> set a target date for when you’ll announce the campaign results. Follow through, even if you haven’t received information from all your sites.</w:t>
      </w:r>
    </w:p>
    <w:p w14:paraId="14C07D92" w14:textId="77777777" w:rsidR="007757C8" w:rsidRPr="007757C8" w:rsidRDefault="007757C8" w:rsidP="007757C8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</w:p>
    <w:p w14:paraId="379E0502" w14:textId="54BB1C48" w:rsidR="007757C8" w:rsidRPr="007757C8" w:rsidRDefault="007757C8" w:rsidP="7F84934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624D387D">
        <w:rPr>
          <w:rFonts w:ascii="Arial" w:eastAsia="Times New Roman" w:hAnsi="Arial" w:cs="Arial"/>
          <w:color w:val="000000" w:themeColor="text1"/>
        </w:rPr>
        <w:t>Develop a plan of how this information will be distributed. Use the table below to brainstorm ideas.</w:t>
      </w:r>
      <w:r w:rsidR="00755EC6" w:rsidRPr="624D387D">
        <w:rPr>
          <w:rFonts w:ascii="Arial" w:eastAsia="Times New Roman" w:hAnsi="Arial" w:cs="Arial"/>
          <w:color w:val="000000" w:themeColor="text1"/>
        </w:rPr>
        <w:t xml:space="preserve"> Additionally, having this information on file will help support a successful transition of the work to a new state coordinator, should that occur in your state.</w:t>
      </w:r>
    </w:p>
    <w:p w14:paraId="4432F5B1" w14:textId="77777777" w:rsidR="007757C8" w:rsidRPr="007757C8" w:rsidRDefault="007757C8" w:rsidP="007757C8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</w:p>
    <w:tbl>
      <w:tblPr>
        <w:tblW w:w="9242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55"/>
        <w:gridCol w:w="2448"/>
        <w:gridCol w:w="1650"/>
        <w:gridCol w:w="2489"/>
      </w:tblGrid>
      <w:tr w:rsidR="007757C8" w:rsidRPr="007757C8" w14:paraId="71EB1995" w14:textId="77777777" w:rsidTr="6B5B99CA">
        <w:tc>
          <w:tcPr>
            <w:tcW w:w="2655" w:type="dxa"/>
            <w:shd w:val="clear" w:color="auto" w:fill="E31C23"/>
          </w:tcPr>
          <w:p w14:paraId="72086A94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FFFF"/>
              </w:rPr>
            </w:pPr>
            <w:r w:rsidRPr="007757C8">
              <w:rPr>
                <w:rFonts w:ascii="Arial" w:eastAsia="Times New Roman" w:hAnsi="Arial" w:cs="Arial"/>
                <w:b/>
                <w:color w:val="FFFFFF"/>
              </w:rPr>
              <w:t>Communication Channel</w:t>
            </w:r>
          </w:p>
        </w:tc>
        <w:tc>
          <w:tcPr>
            <w:tcW w:w="2448" w:type="dxa"/>
            <w:shd w:val="clear" w:color="auto" w:fill="E31C23"/>
          </w:tcPr>
          <w:p w14:paraId="47EDA374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FFFF"/>
              </w:rPr>
            </w:pPr>
            <w:r w:rsidRPr="007757C8">
              <w:rPr>
                <w:rFonts w:ascii="Arial" w:eastAsia="Times New Roman" w:hAnsi="Arial" w:cs="Arial"/>
                <w:b/>
                <w:color w:val="FFFFFF"/>
              </w:rPr>
              <w:t>Person/Organization Responsible</w:t>
            </w:r>
          </w:p>
        </w:tc>
        <w:tc>
          <w:tcPr>
            <w:tcW w:w="1650" w:type="dxa"/>
            <w:shd w:val="clear" w:color="auto" w:fill="E31C23"/>
          </w:tcPr>
          <w:p w14:paraId="02A4845E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FFFF"/>
              </w:rPr>
            </w:pPr>
            <w:r w:rsidRPr="007757C8">
              <w:rPr>
                <w:rFonts w:ascii="Arial" w:eastAsia="Times New Roman" w:hAnsi="Arial" w:cs="Arial"/>
                <w:b/>
                <w:color w:val="FFFFFF"/>
              </w:rPr>
              <w:t>Deadline</w:t>
            </w:r>
          </w:p>
        </w:tc>
        <w:tc>
          <w:tcPr>
            <w:tcW w:w="2489" w:type="dxa"/>
            <w:shd w:val="clear" w:color="auto" w:fill="E31C23"/>
          </w:tcPr>
          <w:p w14:paraId="7C76BAD9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FFFF"/>
              </w:rPr>
            </w:pPr>
            <w:r w:rsidRPr="007757C8">
              <w:rPr>
                <w:rFonts w:ascii="Arial" w:eastAsia="Times New Roman" w:hAnsi="Arial" w:cs="Arial"/>
                <w:b/>
                <w:color w:val="FFFFFF"/>
              </w:rPr>
              <w:t>Audience/Recipients</w:t>
            </w:r>
          </w:p>
        </w:tc>
      </w:tr>
      <w:tr w:rsidR="007757C8" w:rsidRPr="007757C8" w14:paraId="7DCC5DA3" w14:textId="77777777" w:rsidTr="6B5B99CA">
        <w:trPr>
          <w:trHeight w:val="395"/>
        </w:trPr>
        <w:tc>
          <w:tcPr>
            <w:tcW w:w="2655" w:type="dxa"/>
            <w:shd w:val="clear" w:color="auto" w:fill="auto"/>
          </w:tcPr>
          <w:p w14:paraId="6341588C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color w:val="000000"/>
              </w:rPr>
            </w:pPr>
            <w:r w:rsidRPr="007757C8">
              <w:rPr>
                <w:rFonts w:ascii="Arial" w:eastAsia="Times New Roman" w:hAnsi="Arial" w:cs="Arial"/>
                <w:color w:val="000000"/>
              </w:rPr>
              <w:t>Campaign final report</w:t>
            </w:r>
          </w:p>
        </w:tc>
        <w:tc>
          <w:tcPr>
            <w:tcW w:w="2448" w:type="dxa"/>
            <w:shd w:val="clear" w:color="auto" w:fill="auto"/>
          </w:tcPr>
          <w:p w14:paraId="5CEED098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1650" w:type="dxa"/>
            <w:shd w:val="clear" w:color="auto" w:fill="auto"/>
          </w:tcPr>
          <w:p w14:paraId="50C539F9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2489" w:type="dxa"/>
            <w:shd w:val="clear" w:color="auto" w:fill="auto"/>
          </w:tcPr>
          <w:p w14:paraId="394DEEBB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color w:val="000000"/>
              </w:rPr>
            </w:pPr>
          </w:p>
        </w:tc>
      </w:tr>
      <w:tr w:rsidR="007757C8" w:rsidRPr="007757C8" w14:paraId="2A5686B1" w14:textId="77777777" w:rsidTr="6B5B99CA">
        <w:trPr>
          <w:trHeight w:val="357"/>
        </w:trPr>
        <w:tc>
          <w:tcPr>
            <w:tcW w:w="2655" w:type="dxa"/>
            <w:shd w:val="clear" w:color="auto" w:fill="auto"/>
          </w:tcPr>
          <w:p w14:paraId="24313106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color w:val="000000"/>
              </w:rPr>
            </w:pPr>
            <w:r w:rsidRPr="007757C8">
              <w:rPr>
                <w:rFonts w:ascii="Arial" w:eastAsia="Times New Roman" w:hAnsi="Arial" w:cs="Arial"/>
                <w:color w:val="000000"/>
              </w:rPr>
              <w:t>Campaign website</w:t>
            </w:r>
          </w:p>
        </w:tc>
        <w:tc>
          <w:tcPr>
            <w:tcW w:w="2448" w:type="dxa"/>
            <w:shd w:val="clear" w:color="auto" w:fill="auto"/>
          </w:tcPr>
          <w:p w14:paraId="0E3281EF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1650" w:type="dxa"/>
            <w:shd w:val="clear" w:color="auto" w:fill="auto"/>
          </w:tcPr>
          <w:p w14:paraId="42AF5DA1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2489" w:type="dxa"/>
            <w:shd w:val="clear" w:color="auto" w:fill="auto"/>
          </w:tcPr>
          <w:p w14:paraId="5CA7BEFB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color w:val="000000"/>
              </w:rPr>
            </w:pPr>
          </w:p>
        </w:tc>
      </w:tr>
      <w:tr w:rsidR="007757C8" w:rsidRPr="007757C8" w14:paraId="0ED9D27E" w14:textId="77777777" w:rsidTr="6B5B99CA">
        <w:trPr>
          <w:trHeight w:val="429"/>
        </w:trPr>
        <w:tc>
          <w:tcPr>
            <w:tcW w:w="2655" w:type="dxa"/>
            <w:shd w:val="clear" w:color="auto" w:fill="auto"/>
          </w:tcPr>
          <w:p w14:paraId="5479F02B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7757C8">
              <w:rPr>
                <w:rFonts w:ascii="Arial" w:eastAsia="Times New Roman" w:hAnsi="Arial" w:cs="Arial"/>
                <w:color w:val="000000"/>
              </w:rPr>
              <w:t>Campaign social media pages/accounts</w:t>
            </w:r>
          </w:p>
        </w:tc>
        <w:tc>
          <w:tcPr>
            <w:tcW w:w="2448" w:type="dxa"/>
            <w:shd w:val="clear" w:color="auto" w:fill="auto"/>
          </w:tcPr>
          <w:p w14:paraId="64FF807A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50" w:type="dxa"/>
            <w:shd w:val="clear" w:color="auto" w:fill="auto"/>
          </w:tcPr>
          <w:p w14:paraId="38F0C6E0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89" w:type="dxa"/>
            <w:shd w:val="clear" w:color="auto" w:fill="auto"/>
          </w:tcPr>
          <w:p w14:paraId="080A5133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757C8" w:rsidRPr="007757C8" w14:paraId="19391E2B" w14:textId="77777777" w:rsidTr="6B5B99CA">
        <w:trPr>
          <w:trHeight w:val="447"/>
        </w:trPr>
        <w:tc>
          <w:tcPr>
            <w:tcW w:w="2655" w:type="dxa"/>
            <w:shd w:val="clear" w:color="auto" w:fill="auto"/>
          </w:tcPr>
          <w:p w14:paraId="556CF1C1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7757C8">
              <w:rPr>
                <w:rFonts w:ascii="Arial" w:eastAsia="Times New Roman" w:hAnsi="Arial" w:cs="Arial"/>
                <w:color w:val="000000"/>
              </w:rPr>
              <w:t>Counselor association newsletter</w:t>
            </w:r>
          </w:p>
        </w:tc>
        <w:tc>
          <w:tcPr>
            <w:tcW w:w="2448" w:type="dxa"/>
            <w:shd w:val="clear" w:color="auto" w:fill="auto"/>
          </w:tcPr>
          <w:p w14:paraId="4F836BFA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50" w:type="dxa"/>
            <w:shd w:val="clear" w:color="auto" w:fill="auto"/>
          </w:tcPr>
          <w:p w14:paraId="7FD2411D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89" w:type="dxa"/>
            <w:shd w:val="clear" w:color="auto" w:fill="auto"/>
          </w:tcPr>
          <w:p w14:paraId="4018F9EF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757C8" w:rsidRPr="007757C8" w14:paraId="320DE343" w14:textId="77777777" w:rsidTr="6B5B99CA">
        <w:trPr>
          <w:trHeight w:val="375"/>
        </w:trPr>
        <w:tc>
          <w:tcPr>
            <w:tcW w:w="2655" w:type="dxa"/>
            <w:shd w:val="clear" w:color="auto" w:fill="auto"/>
          </w:tcPr>
          <w:p w14:paraId="3F471104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7757C8">
              <w:rPr>
                <w:rFonts w:ascii="Arial" w:eastAsia="Times New Roman" w:hAnsi="Arial" w:cs="Arial"/>
                <w:color w:val="000000"/>
              </w:rPr>
              <w:t>Secondary School Principals Association newsletter</w:t>
            </w:r>
          </w:p>
        </w:tc>
        <w:tc>
          <w:tcPr>
            <w:tcW w:w="2448" w:type="dxa"/>
            <w:shd w:val="clear" w:color="auto" w:fill="auto"/>
          </w:tcPr>
          <w:p w14:paraId="2464A58A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50" w:type="dxa"/>
            <w:shd w:val="clear" w:color="auto" w:fill="auto"/>
          </w:tcPr>
          <w:p w14:paraId="442F65DD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89" w:type="dxa"/>
            <w:shd w:val="clear" w:color="auto" w:fill="auto"/>
          </w:tcPr>
          <w:p w14:paraId="6963BB1B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757C8" w:rsidRPr="007757C8" w14:paraId="310CB171" w14:textId="77777777" w:rsidTr="6B5B99CA">
        <w:trPr>
          <w:trHeight w:val="420"/>
        </w:trPr>
        <w:tc>
          <w:tcPr>
            <w:tcW w:w="2655" w:type="dxa"/>
            <w:shd w:val="clear" w:color="auto" w:fill="auto"/>
          </w:tcPr>
          <w:p w14:paraId="59D43CC2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7757C8">
              <w:rPr>
                <w:rFonts w:ascii="Arial" w:eastAsia="Times New Roman" w:hAnsi="Arial" w:cs="Arial"/>
                <w:color w:val="000000"/>
              </w:rPr>
              <w:t>Create infographic to share</w:t>
            </w:r>
          </w:p>
        </w:tc>
        <w:tc>
          <w:tcPr>
            <w:tcW w:w="2448" w:type="dxa"/>
            <w:shd w:val="clear" w:color="auto" w:fill="auto"/>
          </w:tcPr>
          <w:p w14:paraId="3E2BB9E4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50" w:type="dxa"/>
            <w:shd w:val="clear" w:color="auto" w:fill="auto"/>
          </w:tcPr>
          <w:p w14:paraId="2E872A62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89" w:type="dxa"/>
            <w:shd w:val="clear" w:color="auto" w:fill="auto"/>
          </w:tcPr>
          <w:p w14:paraId="1271C12E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757C8" w:rsidRPr="007757C8" w14:paraId="4DD5E11F" w14:textId="77777777" w:rsidTr="6B5B99CA">
        <w:trPr>
          <w:trHeight w:val="447"/>
        </w:trPr>
        <w:tc>
          <w:tcPr>
            <w:tcW w:w="2655" w:type="dxa"/>
            <w:shd w:val="clear" w:color="auto" w:fill="auto"/>
          </w:tcPr>
          <w:p w14:paraId="4F000A93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48" w:type="dxa"/>
            <w:shd w:val="clear" w:color="auto" w:fill="auto"/>
          </w:tcPr>
          <w:p w14:paraId="4FA29107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50" w:type="dxa"/>
            <w:shd w:val="clear" w:color="auto" w:fill="auto"/>
          </w:tcPr>
          <w:p w14:paraId="2AA29B67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89" w:type="dxa"/>
            <w:shd w:val="clear" w:color="auto" w:fill="auto"/>
          </w:tcPr>
          <w:p w14:paraId="3B307A70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757C8" w:rsidRPr="007757C8" w14:paraId="4751A916" w14:textId="77777777" w:rsidTr="6B5B99CA">
        <w:trPr>
          <w:trHeight w:val="375"/>
        </w:trPr>
        <w:tc>
          <w:tcPr>
            <w:tcW w:w="2655" w:type="dxa"/>
            <w:shd w:val="clear" w:color="auto" w:fill="auto"/>
          </w:tcPr>
          <w:p w14:paraId="212A3236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48" w:type="dxa"/>
            <w:shd w:val="clear" w:color="auto" w:fill="auto"/>
          </w:tcPr>
          <w:p w14:paraId="6AD51430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50" w:type="dxa"/>
            <w:shd w:val="clear" w:color="auto" w:fill="auto"/>
          </w:tcPr>
          <w:p w14:paraId="0B7455B9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89" w:type="dxa"/>
            <w:shd w:val="clear" w:color="auto" w:fill="auto"/>
          </w:tcPr>
          <w:p w14:paraId="09095D6C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757C8" w:rsidRPr="007757C8" w14:paraId="63CA6EC5" w14:textId="77777777" w:rsidTr="6B5B99CA">
        <w:trPr>
          <w:trHeight w:val="375"/>
        </w:trPr>
        <w:tc>
          <w:tcPr>
            <w:tcW w:w="2655" w:type="dxa"/>
            <w:shd w:val="clear" w:color="auto" w:fill="auto"/>
          </w:tcPr>
          <w:p w14:paraId="22D09B51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48" w:type="dxa"/>
            <w:shd w:val="clear" w:color="auto" w:fill="auto"/>
          </w:tcPr>
          <w:p w14:paraId="37E3429A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50" w:type="dxa"/>
            <w:shd w:val="clear" w:color="auto" w:fill="auto"/>
          </w:tcPr>
          <w:p w14:paraId="247ECF0F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89" w:type="dxa"/>
            <w:shd w:val="clear" w:color="auto" w:fill="auto"/>
          </w:tcPr>
          <w:p w14:paraId="2FDA465F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757C8" w:rsidRPr="007757C8" w14:paraId="552B4F45" w14:textId="77777777" w:rsidTr="6B5B99CA">
        <w:trPr>
          <w:trHeight w:val="375"/>
        </w:trPr>
        <w:tc>
          <w:tcPr>
            <w:tcW w:w="2655" w:type="dxa"/>
            <w:shd w:val="clear" w:color="auto" w:fill="auto"/>
          </w:tcPr>
          <w:p w14:paraId="6808679C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48" w:type="dxa"/>
            <w:shd w:val="clear" w:color="auto" w:fill="auto"/>
          </w:tcPr>
          <w:p w14:paraId="257BC907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50" w:type="dxa"/>
            <w:shd w:val="clear" w:color="auto" w:fill="auto"/>
          </w:tcPr>
          <w:p w14:paraId="18DBE6F7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89" w:type="dxa"/>
            <w:shd w:val="clear" w:color="auto" w:fill="auto"/>
          </w:tcPr>
          <w:p w14:paraId="473847E7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757C8" w:rsidRPr="007757C8" w14:paraId="5800DFFB" w14:textId="77777777" w:rsidTr="6B5B99CA">
        <w:trPr>
          <w:trHeight w:val="375"/>
        </w:trPr>
        <w:tc>
          <w:tcPr>
            <w:tcW w:w="2655" w:type="dxa"/>
            <w:shd w:val="clear" w:color="auto" w:fill="auto"/>
          </w:tcPr>
          <w:p w14:paraId="798CE88C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48" w:type="dxa"/>
            <w:shd w:val="clear" w:color="auto" w:fill="auto"/>
          </w:tcPr>
          <w:p w14:paraId="2DC244F0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50" w:type="dxa"/>
            <w:shd w:val="clear" w:color="auto" w:fill="auto"/>
          </w:tcPr>
          <w:p w14:paraId="10DB6B41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89" w:type="dxa"/>
            <w:shd w:val="clear" w:color="auto" w:fill="auto"/>
          </w:tcPr>
          <w:p w14:paraId="4CAE5BB4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757C8" w:rsidRPr="007757C8" w14:paraId="3F6EE26F" w14:textId="77777777" w:rsidTr="6B5B99CA">
        <w:trPr>
          <w:trHeight w:val="375"/>
        </w:trPr>
        <w:tc>
          <w:tcPr>
            <w:tcW w:w="2655" w:type="dxa"/>
            <w:shd w:val="clear" w:color="auto" w:fill="auto"/>
          </w:tcPr>
          <w:p w14:paraId="349D86FC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48" w:type="dxa"/>
            <w:shd w:val="clear" w:color="auto" w:fill="auto"/>
          </w:tcPr>
          <w:p w14:paraId="1A50537B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50" w:type="dxa"/>
            <w:shd w:val="clear" w:color="auto" w:fill="auto"/>
          </w:tcPr>
          <w:p w14:paraId="169F58AC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89" w:type="dxa"/>
            <w:shd w:val="clear" w:color="auto" w:fill="auto"/>
          </w:tcPr>
          <w:p w14:paraId="7A1980CB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757C8" w:rsidRPr="007757C8" w14:paraId="33C1A7DA" w14:textId="77777777" w:rsidTr="6B5B99CA">
        <w:trPr>
          <w:trHeight w:val="576"/>
        </w:trPr>
        <w:tc>
          <w:tcPr>
            <w:tcW w:w="2655" w:type="dxa"/>
            <w:shd w:val="clear" w:color="auto" w:fill="auto"/>
          </w:tcPr>
          <w:p w14:paraId="1BF18B60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48" w:type="dxa"/>
            <w:shd w:val="clear" w:color="auto" w:fill="auto"/>
          </w:tcPr>
          <w:p w14:paraId="1C7CAD8E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50" w:type="dxa"/>
            <w:shd w:val="clear" w:color="auto" w:fill="auto"/>
          </w:tcPr>
          <w:p w14:paraId="761AE598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89" w:type="dxa"/>
            <w:shd w:val="clear" w:color="auto" w:fill="auto"/>
          </w:tcPr>
          <w:p w14:paraId="00E6DD3A" w14:textId="77777777" w:rsidR="007757C8" w:rsidRPr="007757C8" w:rsidRDefault="007757C8" w:rsidP="007757C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27512F5D" w14:textId="77777777" w:rsidR="007757C8" w:rsidRPr="007757C8" w:rsidRDefault="007757C8" w:rsidP="007757C8">
      <w:pPr>
        <w:spacing w:after="0" w:line="240" w:lineRule="auto"/>
        <w:rPr>
          <w:rFonts w:ascii="Arial" w:eastAsia="Times New Roman" w:hAnsi="Arial" w:cs="Arial"/>
          <w:bCs/>
          <w:i/>
          <w:color w:val="000000"/>
        </w:rPr>
      </w:pPr>
    </w:p>
    <w:p w14:paraId="7092C79B" w14:textId="77777777" w:rsidR="007757C8" w:rsidRPr="007757C8" w:rsidRDefault="007757C8" w:rsidP="007757C8">
      <w:pPr>
        <w:spacing w:after="0" w:line="240" w:lineRule="auto"/>
        <w:rPr>
          <w:rFonts w:ascii="Arial" w:eastAsia="Times New Roman" w:hAnsi="Arial" w:cs="Times New Roman"/>
          <w:b/>
          <w:bCs/>
          <w:color w:val="660066"/>
        </w:rPr>
      </w:pPr>
    </w:p>
    <w:p w14:paraId="3A50FE3C" w14:textId="50360DE6" w:rsidR="00AB132D" w:rsidRPr="00372CF1" w:rsidRDefault="00AB132D" w:rsidP="007757C8">
      <w:pPr>
        <w:keepNext/>
        <w:keepLines/>
        <w:spacing w:after="0" w:line="240" w:lineRule="auto"/>
        <w:jc w:val="both"/>
        <w:outlineLvl w:val="0"/>
        <w:rPr>
          <w:rFonts w:cs="Arial"/>
        </w:rPr>
      </w:pPr>
    </w:p>
    <w:sectPr w:rsidR="00AB132D" w:rsidRPr="00372CF1" w:rsidSect="003C10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FB277" w14:textId="77777777" w:rsidR="0075719E" w:rsidRDefault="0075719E" w:rsidP="00C3492E">
      <w:pPr>
        <w:spacing w:after="0" w:line="240" w:lineRule="auto"/>
      </w:pPr>
      <w:r>
        <w:separator/>
      </w:r>
    </w:p>
  </w:endnote>
  <w:endnote w:type="continuationSeparator" w:id="0">
    <w:p w14:paraId="5108CFBB" w14:textId="77777777" w:rsidR="0075719E" w:rsidRDefault="0075719E" w:rsidP="00C34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C1DF8" w14:textId="77777777" w:rsidR="00DF53B5" w:rsidRDefault="00DF53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B939" w14:textId="77777777" w:rsidR="00C3492E" w:rsidRPr="006B730D" w:rsidRDefault="00C3492E" w:rsidP="00C3492E">
    <w:pPr>
      <w:tabs>
        <w:tab w:val="center" w:pos="4680"/>
        <w:tab w:val="right" w:pos="9360"/>
      </w:tabs>
      <w:jc w:val="center"/>
      <w:rPr>
        <w:rFonts w:ascii="Cambria" w:eastAsia="Cambria" w:hAnsi="Cambria" w:cs="Times New Roman"/>
        <w:noProof/>
        <w:color w:val="595959"/>
        <w:sz w:val="20"/>
        <w:szCs w:val="20"/>
        <w:u w:val="thick" w:color="595959"/>
      </w:rPr>
    </w:pPr>
    <w:r w:rsidRPr="006B730D">
      <w:rPr>
        <w:rFonts w:ascii="Cambria" w:eastAsia="Cambria" w:hAnsi="Cambria" w:cs="Times New Roman"/>
        <w:noProof/>
        <w:color w:val="595959"/>
        <w:sz w:val="20"/>
        <w:szCs w:val="20"/>
        <w:u w:val="thick" w:color="595959"/>
      </w:rPr>
      <w:t>_________________________________________________________________________________________________________________________</w:t>
    </w:r>
  </w:p>
  <w:p w14:paraId="62078B4F" w14:textId="26ABC14E" w:rsidR="00C3492E" w:rsidRPr="006B730D" w:rsidRDefault="00C3492E" w:rsidP="00C3492E">
    <w:pPr>
      <w:tabs>
        <w:tab w:val="center" w:pos="4680"/>
        <w:tab w:val="right" w:pos="9360"/>
      </w:tabs>
      <w:jc w:val="center"/>
      <w:rPr>
        <w:rFonts w:ascii="Cambria" w:eastAsia="Cambria" w:hAnsi="Cambria" w:cs="Times New Roman"/>
        <w:b/>
        <w:noProof/>
        <w:sz w:val="20"/>
        <w:szCs w:val="20"/>
      </w:rPr>
    </w:pPr>
    <w:r w:rsidRPr="006B730D">
      <w:rPr>
        <w:rFonts w:ascii="Cambria" w:eastAsia="Cambria" w:hAnsi="Cambria" w:cs="Times New Roman"/>
        <w:b/>
        <w:noProof/>
        <w:sz w:val="20"/>
        <w:szCs w:val="20"/>
      </w:rPr>
      <w:t>American College Application Campaign</w:t>
    </w:r>
    <w:r>
      <w:rPr>
        <w:rFonts w:ascii="Cambria" w:eastAsia="Cambria" w:hAnsi="Cambria" w:cs="Times New Roman"/>
        <w:b/>
        <w:noProof/>
        <w:sz w:val="20"/>
        <w:szCs w:val="20"/>
      </w:rPr>
      <w:br/>
      <w:t>ACT</w:t>
    </w:r>
    <w:r w:rsidR="00713325">
      <w:rPr>
        <w:rFonts w:ascii="Cambria" w:eastAsia="Cambria" w:hAnsi="Cambria" w:cs="Times New Roman"/>
        <w:b/>
        <w:noProof/>
        <w:sz w:val="20"/>
        <w:szCs w:val="20"/>
      </w:rPr>
      <w:t>’s</w:t>
    </w:r>
    <w:r>
      <w:rPr>
        <w:rFonts w:ascii="Cambria" w:eastAsia="Cambria" w:hAnsi="Cambria" w:cs="Times New Roman"/>
        <w:b/>
        <w:noProof/>
        <w:sz w:val="20"/>
        <w:szCs w:val="20"/>
      </w:rPr>
      <w:t xml:space="preserve"> Center for Equity in Learning</w:t>
    </w:r>
  </w:p>
  <w:p w14:paraId="5723BE76" w14:textId="7F917274" w:rsidR="00C3492E" w:rsidRPr="00D62E87" w:rsidRDefault="00256F2A" w:rsidP="00C3492E">
    <w:pPr>
      <w:pStyle w:val="Footer"/>
      <w:jc w:val="center"/>
      <w:rPr>
        <w:color w:val="0D0D0D" w:themeColor="text1" w:themeTint="F2"/>
      </w:rPr>
    </w:pPr>
    <w:hyperlink r:id="rId1">
      <w:r w:rsidR="624D387D" w:rsidRPr="624D387D">
        <w:rPr>
          <w:rStyle w:val="Hyperlink"/>
          <w:rFonts w:ascii="Cambria" w:eastAsia="Cambria" w:hAnsi="Cambria"/>
          <w:noProof/>
          <w:sz w:val="20"/>
          <w:szCs w:val="20"/>
        </w:rPr>
        <w:t>https://equityinlearning.act.org/acac</w:t>
      </w:r>
    </w:hyperlink>
    <w:r w:rsidR="624D387D" w:rsidRPr="624D387D">
      <w:rPr>
        <w:rStyle w:val="Hyperlink"/>
        <w:rFonts w:ascii="Cambria" w:eastAsia="Cambria" w:hAnsi="Cambria"/>
        <w:noProof/>
        <w:color w:val="000000" w:themeColor="text1"/>
        <w:sz w:val="20"/>
        <w:szCs w:val="20"/>
        <w:u w:val="none"/>
      </w:rPr>
      <w:t xml:space="preserve"> | </w:t>
    </w:r>
    <w:hyperlink r:id="rId2">
      <w:r w:rsidR="624D387D" w:rsidRPr="624D387D">
        <w:rPr>
          <w:rStyle w:val="Hyperlink"/>
          <w:rFonts w:ascii="Cambria" w:eastAsia="Cambria" w:hAnsi="Cambria"/>
          <w:noProof/>
          <w:sz w:val="20"/>
          <w:szCs w:val="20"/>
        </w:rPr>
        <w:t>acac@ACT.org</w:t>
      </w:r>
    </w:hyperlink>
    <w:r w:rsidR="624D387D" w:rsidRPr="624D387D">
      <w:rPr>
        <w:rStyle w:val="Hyperlink"/>
        <w:rFonts w:ascii="Cambria" w:eastAsia="Cambria" w:hAnsi="Cambria"/>
        <w:noProof/>
        <w:color w:val="000000" w:themeColor="text1"/>
        <w:sz w:val="20"/>
        <w:szCs w:val="20"/>
        <w:u w:val="none"/>
      </w:rPr>
      <w:t xml:space="preserve"> </w:t>
    </w:r>
  </w:p>
  <w:p w14:paraId="016E215F" w14:textId="0687859D" w:rsidR="7F849348" w:rsidRDefault="685B9863" w:rsidP="685B9863">
    <w:pPr>
      <w:pStyle w:val="Footer"/>
      <w:jc w:val="right"/>
      <w:rPr>
        <w:rStyle w:val="Hyperlink"/>
        <w:rFonts w:ascii="Arial" w:eastAsia="Arial" w:hAnsi="Arial" w:cs="Arial"/>
        <w:i/>
        <w:iCs/>
        <w:noProof/>
        <w:color w:val="000000" w:themeColor="text1"/>
        <w:sz w:val="18"/>
        <w:szCs w:val="18"/>
        <w:u w:val="none"/>
      </w:rPr>
    </w:pPr>
    <w:r w:rsidRPr="685B9863">
      <w:rPr>
        <w:rStyle w:val="Hyperlink"/>
        <w:rFonts w:ascii="Arial" w:eastAsia="Arial" w:hAnsi="Arial" w:cs="Arial"/>
        <w:i/>
        <w:iCs/>
        <w:noProof/>
        <w:color w:val="000000" w:themeColor="text1"/>
        <w:sz w:val="18"/>
        <w:szCs w:val="18"/>
        <w:u w:val="none"/>
      </w:rPr>
      <w:t>© ACAC 2019; updated April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7A6C" w14:textId="77777777" w:rsidR="00DF53B5" w:rsidRDefault="00DF53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7D8E2" w14:textId="77777777" w:rsidR="0075719E" w:rsidRDefault="0075719E" w:rsidP="00C3492E">
      <w:pPr>
        <w:spacing w:after="0" w:line="240" w:lineRule="auto"/>
      </w:pPr>
      <w:r>
        <w:separator/>
      </w:r>
    </w:p>
  </w:footnote>
  <w:footnote w:type="continuationSeparator" w:id="0">
    <w:p w14:paraId="7686000A" w14:textId="77777777" w:rsidR="0075719E" w:rsidRDefault="0075719E" w:rsidP="00C34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ED5D" w14:textId="77777777" w:rsidR="00DF53B5" w:rsidRDefault="00DF53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849348" w14:paraId="3A5748B0" w14:textId="77777777" w:rsidTr="00DF53B5">
      <w:tc>
        <w:tcPr>
          <w:tcW w:w="3120" w:type="dxa"/>
        </w:tcPr>
        <w:p w14:paraId="3F007F80" w14:textId="17ADCBC4" w:rsidR="7F849348" w:rsidRDefault="7F849348" w:rsidP="00DF53B5">
          <w:pPr>
            <w:pStyle w:val="Header"/>
            <w:ind w:left="-115"/>
          </w:pPr>
        </w:p>
      </w:tc>
      <w:tc>
        <w:tcPr>
          <w:tcW w:w="3120" w:type="dxa"/>
        </w:tcPr>
        <w:p w14:paraId="29517D50" w14:textId="422E42FA" w:rsidR="7F849348" w:rsidRDefault="7F849348" w:rsidP="00DF53B5">
          <w:pPr>
            <w:pStyle w:val="Header"/>
            <w:jc w:val="center"/>
          </w:pPr>
        </w:p>
      </w:tc>
      <w:tc>
        <w:tcPr>
          <w:tcW w:w="3120" w:type="dxa"/>
        </w:tcPr>
        <w:p w14:paraId="0BD74FF9" w14:textId="15DCA094" w:rsidR="7F849348" w:rsidRDefault="7F849348" w:rsidP="00DF53B5">
          <w:pPr>
            <w:pStyle w:val="Header"/>
            <w:ind w:right="-115"/>
            <w:jc w:val="right"/>
          </w:pPr>
        </w:p>
      </w:tc>
    </w:tr>
  </w:tbl>
  <w:p w14:paraId="41902622" w14:textId="39959312" w:rsidR="7F849348" w:rsidRDefault="7F849348" w:rsidP="00DF53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92339" w14:textId="77777777" w:rsidR="00DF53B5" w:rsidRDefault="00DF53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4147"/>
    <w:multiLevelType w:val="hybridMultilevel"/>
    <w:tmpl w:val="143EC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D2B5A"/>
    <w:multiLevelType w:val="hybridMultilevel"/>
    <w:tmpl w:val="A5FAF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244A3"/>
    <w:multiLevelType w:val="hybridMultilevel"/>
    <w:tmpl w:val="A218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C069E"/>
    <w:multiLevelType w:val="hybridMultilevel"/>
    <w:tmpl w:val="892CD21C"/>
    <w:lvl w:ilvl="0" w:tplc="02BE6E86">
      <w:start w:val="1"/>
      <w:numFmt w:val="lowerLetter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CD9ED886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201985"/>
    <w:multiLevelType w:val="hybridMultilevel"/>
    <w:tmpl w:val="7188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53BC2"/>
    <w:multiLevelType w:val="hybridMultilevel"/>
    <w:tmpl w:val="8CFE6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92E"/>
    <w:rsid w:val="00037EC2"/>
    <w:rsid w:val="001A02E3"/>
    <w:rsid w:val="002320D8"/>
    <w:rsid w:val="00235163"/>
    <w:rsid w:val="00256F2A"/>
    <w:rsid w:val="002C3CA1"/>
    <w:rsid w:val="00372CF1"/>
    <w:rsid w:val="003A3A97"/>
    <w:rsid w:val="003C10C8"/>
    <w:rsid w:val="003C750D"/>
    <w:rsid w:val="004A497C"/>
    <w:rsid w:val="004F0743"/>
    <w:rsid w:val="00523A9F"/>
    <w:rsid w:val="00627E9C"/>
    <w:rsid w:val="00713325"/>
    <w:rsid w:val="0074397D"/>
    <w:rsid w:val="00755EC6"/>
    <w:rsid w:val="0075719E"/>
    <w:rsid w:val="007757C8"/>
    <w:rsid w:val="0090420E"/>
    <w:rsid w:val="00A3128C"/>
    <w:rsid w:val="00AB132D"/>
    <w:rsid w:val="00B93F4E"/>
    <w:rsid w:val="00C3492E"/>
    <w:rsid w:val="00CC74DA"/>
    <w:rsid w:val="00D62E87"/>
    <w:rsid w:val="00DD542C"/>
    <w:rsid w:val="00DF53B5"/>
    <w:rsid w:val="00E11E99"/>
    <w:rsid w:val="00E122EA"/>
    <w:rsid w:val="00E9479C"/>
    <w:rsid w:val="00F30AB5"/>
    <w:rsid w:val="00F75947"/>
    <w:rsid w:val="03E71D88"/>
    <w:rsid w:val="0BBB08E3"/>
    <w:rsid w:val="19305E82"/>
    <w:rsid w:val="289E74DE"/>
    <w:rsid w:val="30F108EF"/>
    <w:rsid w:val="43361584"/>
    <w:rsid w:val="624D387D"/>
    <w:rsid w:val="685B9863"/>
    <w:rsid w:val="6B5B99CA"/>
    <w:rsid w:val="7F849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DA0F4"/>
  <w15:chartTrackingRefBased/>
  <w15:docId w15:val="{CD92B504-A50A-4738-BBB1-73917173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372CF1"/>
    <w:pPr>
      <w:keepNext/>
      <w:numPr>
        <w:numId w:val="1"/>
      </w:numPr>
      <w:spacing w:before="240" w:after="60" w:line="240" w:lineRule="auto"/>
      <w:jc w:val="both"/>
      <w:outlineLvl w:val="1"/>
    </w:pPr>
    <w:rPr>
      <w:rFonts w:ascii="Arial" w:eastAsia="Times New Roman" w:hAnsi="Arial" w:cs="Times New Roman"/>
      <w:b/>
      <w:bCs/>
      <w:i/>
      <w:iCs/>
      <w:color w:val="000000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92E"/>
  </w:style>
  <w:style w:type="paragraph" w:styleId="Footer">
    <w:name w:val="footer"/>
    <w:basedOn w:val="Normal"/>
    <w:link w:val="FooterChar"/>
    <w:uiPriority w:val="99"/>
    <w:unhideWhenUsed/>
    <w:rsid w:val="00C34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92E"/>
  </w:style>
  <w:style w:type="character" w:styleId="Hyperlink">
    <w:name w:val="Hyperlink"/>
    <w:basedOn w:val="DefaultParagraphFont"/>
    <w:uiPriority w:val="99"/>
    <w:unhideWhenUsed/>
    <w:rsid w:val="00C3492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492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72CF1"/>
    <w:rPr>
      <w:rFonts w:ascii="Arial" w:eastAsia="Times New Roman" w:hAnsi="Arial" w:cs="Times New Roman"/>
      <w:b/>
      <w:bCs/>
      <w:i/>
      <w:iCs/>
      <w:color w:val="000000"/>
      <w:sz w:val="24"/>
      <w:szCs w:val="24"/>
      <w:lang w:val="x-none" w:eastAsia="x-none"/>
    </w:rPr>
  </w:style>
  <w:style w:type="paragraph" w:styleId="Title">
    <w:name w:val="Title"/>
    <w:basedOn w:val="BodyText3"/>
    <w:link w:val="TitleChar"/>
    <w:qFormat/>
    <w:rsid w:val="00372CF1"/>
    <w:pPr>
      <w:spacing w:after="0" w:line="240" w:lineRule="auto"/>
      <w:jc w:val="both"/>
    </w:pPr>
    <w:rPr>
      <w:rFonts w:ascii="Arial" w:eastAsia="Times New Roman" w:hAnsi="Arial" w:cs="Times New Roman"/>
      <w:bCs/>
      <w:color w:val="660066"/>
      <w:sz w:val="28"/>
      <w:szCs w:val="24"/>
      <w:lang w:val="x-none"/>
    </w:rPr>
  </w:style>
  <w:style w:type="character" w:customStyle="1" w:styleId="TitleChar">
    <w:name w:val="Title Char"/>
    <w:basedOn w:val="DefaultParagraphFont"/>
    <w:link w:val="Title"/>
    <w:rsid w:val="00372CF1"/>
    <w:rPr>
      <w:rFonts w:ascii="Arial" w:eastAsia="Times New Roman" w:hAnsi="Arial" w:cs="Times New Roman"/>
      <w:bCs/>
      <w:color w:val="660066"/>
      <w:sz w:val="28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372CF1"/>
    <w:pPr>
      <w:spacing w:after="0" w:line="240" w:lineRule="auto"/>
      <w:ind w:left="720"/>
      <w:contextualSpacing/>
      <w:jc w:val="both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72CF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72CF1"/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A49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9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9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9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9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97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DF53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cac@ACT.org" TargetMode="External"/><Relationship Id="rId1" Type="http://schemas.openxmlformats.org/officeDocument/2006/relationships/hyperlink" Target="https://equityinlearning.act.org/ac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1A2540E7DB147AA01D890EACE0A94" ma:contentTypeVersion="17" ma:contentTypeDescription="Create a new document." ma:contentTypeScope="" ma:versionID="2f1e5c840202c5debf978e9fac55864a">
  <xsd:schema xmlns:xsd="http://www.w3.org/2001/XMLSchema" xmlns:xs="http://www.w3.org/2001/XMLSchema" xmlns:p="http://schemas.microsoft.com/office/2006/metadata/properties" xmlns:ns2="1c2bfd64-956d-4c2b-a53c-c77bb217aa7e" xmlns:ns3="1178b9f9-36ed-43c2-afd4-cd46b4cec5e8" xmlns:ns4="a0dee75e-c88c-4141-be6a-f87053e3339a" targetNamespace="http://schemas.microsoft.com/office/2006/metadata/properties" ma:root="true" ma:fieldsID="dc6801deb6d60dbaa79752690d70f8d8" ns2:_="" ns3:_="" ns4:_="">
    <xsd:import namespace="1c2bfd64-956d-4c2b-a53c-c77bb217aa7e"/>
    <xsd:import namespace="1178b9f9-36ed-43c2-afd4-cd46b4cec5e8"/>
    <xsd:import namespace="a0dee75e-c88c-4141-be6a-f87053e33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bfd64-956d-4c2b-a53c-c77bb217aa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371c87-eca2-45fe-ad1f-c7462bb8ad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8b9f9-36ed-43c2-afd4-cd46b4cec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ee75e-c88c-4141-be6a-f87053e3339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6119f19-4db5-40e2-b85b-e164c09f0c30}" ma:internalName="TaxCatchAll" ma:showField="CatchAllData" ma:web="1178b9f9-36ed-43c2-afd4-cd46b4cec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dee75e-c88c-4141-be6a-f87053e3339a" xsi:nil="true"/>
    <SharedWithUsers xmlns="1178b9f9-36ed-43c2-afd4-cd46b4cec5e8">
      <UserInfo>
        <DisplayName/>
        <AccountId xsi:nil="true"/>
        <AccountType/>
      </UserInfo>
    </SharedWithUsers>
    <MediaLengthInSeconds xmlns="1c2bfd64-956d-4c2b-a53c-c77bb217aa7e" xsi:nil="true"/>
    <lcf76f155ced4ddcb4097134ff3c332f xmlns="1c2bfd64-956d-4c2b-a53c-c77bb217aa7e">
      <Terms xmlns="http://schemas.microsoft.com/office/infopath/2007/PartnerControls"/>
    </lcf76f155ced4ddcb4097134ff3c332f>
    <Notes xmlns="1c2bfd64-956d-4c2b-a53c-c77bb217aa7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A4903-0BF5-4EC7-842A-2C17FD6CC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bfd64-956d-4c2b-a53c-c77bb217aa7e"/>
    <ds:schemaRef ds:uri="1178b9f9-36ed-43c2-afd4-cd46b4cec5e8"/>
    <ds:schemaRef ds:uri="a0dee75e-c88c-4141-be6a-f87053e33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FB5DFE-6458-4565-85C7-9B2BF99EBABF}">
  <ds:schemaRefs>
    <ds:schemaRef ds:uri="http://schemas.microsoft.com/office/2006/metadata/properties"/>
    <ds:schemaRef ds:uri="http://schemas.microsoft.com/office/infopath/2007/PartnerControls"/>
    <ds:schemaRef ds:uri="1178b9f9-36ed-43c2-afd4-cd46b4cec5e8"/>
    <ds:schemaRef ds:uri="1c2bfd64-956d-4c2b-a53c-c77bb217aa7e"/>
    <ds:schemaRef ds:uri="88d52b19-7992-44c0-bcfc-15d7d1670a78"/>
    <ds:schemaRef ds:uri="eb38c7a6-ca66-4fb8-a3eb-4614782e6621"/>
    <ds:schemaRef ds:uri="a0dee75e-c88c-4141-be6a-f87053e3339a"/>
  </ds:schemaRefs>
</ds:datastoreItem>
</file>

<file path=customXml/itemProps3.xml><?xml version="1.0" encoding="utf-8"?>
<ds:datastoreItem xmlns:ds="http://schemas.openxmlformats.org/officeDocument/2006/customXml" ds:itemID="{482FE845-6580-49E8-82ED-15F81F5194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Chapman</dc:creator>
  <cp:keywords/>
  <dc:description/>
  <cp:lastModifiedBy>Lisa King</cp:lastModifiedBy>
  <cp:revision>2</cp:revision>
  <dcterms:created xsi:type="dcterms:W3CDTF">2023-06-13T20:58:00Z</dcterms:created>
  <dcterms:modified xsi:type="dcterms:W3CDTF">2023-06-13T20:58:00Z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0x01010001B1A2540E7DB147AA01D890EACE0A94</vt:lpwstr>
  </property>
  <property fmtid="{D5CDD505-2E9C-101B-9397-08002B2CF9AE}" pid="3" name="Order">
    <vt:r8>129100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SIP_Label_b1a9ee2d-7f97-43f8-9c16-151195c3e305_Enabled">
    <vt:lpwstr>true</vt:lpwstr>
  </property>
  <property fmtid="{D5CDD505-2E9C-101B-9397-08002B2CF9AE}" pid="13" name="MSIP_Label_b1a9ee2d-7f97-43f8-9c16-151195c3e305_SetDate">
    <vt:lpwstr>2023-04-22T02:55:06Z</vt:lpwstr>
  </property>
  <property fmtid="{D5CDD505-2E9C-101B-9397-08002B2CF9AE}" pid="14" name="MSIP_Label_b1a9ee2d-7f97-43f8-9c16-151195c3e305_Method">
    <vt:lpwstr>Standard</vt:lpwstr>
  </property>
  <property fmtid="{D5CDD505-2E9C-101B-9397-08002B2CF9AE}" pid="15" name="MSIP_Label_b1a9ee2d-7f97-43f8-9c16-151195c3e305_Name">
    <vt:lpwstr>b1a9ee2d-7f97-43f8-9c16-151195c3e305</vt:lpwstr>
  </property>
  <property fmtid="{D5CDD505-2E9C-101B-9397-08002B2CF9AE}" pid="16" name="MSIP_Label_b1a9ee2d-7f97-43f8-9c16-151195c3e305_SiteId">
    <vt:lpwstr>65cb0346-9d88-41d9-8ca6-f72047670d0f</vt:lpwstr>
  </property>
  <property fmtid="{D5CDD505-2E9C-101B-9397-08002B2CF9AE}" pid="17" name="MSIP_Label_b1a9ee2d-7f97-43f8-9c16-151195c3e305_ActionId">
    <vt:lpwstr>00d230b9-7def-4eeb-9080-a324563c136a</vt:lpwstr>
  </property>
  <property fmtid="{D5CDD505-2E9C-101B-9397-08002B2CF9AE}" pid="18" name="MSIP_Label_b1a9ee2d-7f97-43f8-9c16-151195c3e305_ContentBits">
    <vt:lpwstr>0</vt:lpwstr>
  </property>
  <property fmtid="{D5CDD505-2E9C-101B-9397-08002B2CF9AE}" pid="19" name="MediaServiceImageTags">
    <vt:lpwstr/>
  </property>
  <property fmtid="{D5CDD505-2E9C-101B-9397-08002B2CF9AE}" pid="20" name="_ColorHex">
    <vt:lpwstr/>
  </property>
  <property fmtid="{D5CDD505-2E9C-101B-9397-08002B2CF9AE}" pid="21" name="_Emoji">
    <vt:lpwstr/>
  </property>
  <property fmtid="{D5CDD505-2E9C-101B-9397-08002B2CF9AE}" pid="22" name="_ColorTag">
    <vt:lpwstr/>
  </property>
</Properties>
</file>